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E14" w:rsidRDefault="00F43A53">
      <w:pPr>
        <w:pStyle w:val="Bodytext30"/>
        <w:shd w:val="clear" w:color="auto" w:fill="auto"/>
      </w:pPr>
      <w:r>
        <w:rPr>
          <w:lang w:val="sr-Cyrl-RS"/>
        </w:rPr>
        <w:t>ОП</w:t>
      </w:r>
      <w:r w:rsidR="004B5374">
        <w:t>ШТЕ</w:t>
      </w:r>
      <w:r>
        <w:rPr>
          <w:lang w:val="sr-Cyrl-RS"/>
        </w:rPr>
        <w:t xml:space="preserve">  </w:t>
      </w:r>
      <w:r w:rsidR="004B5374">
        <w:t xml:space="preserve"> ФУНКЦИОНАЛНЕ</w:t>
      </w:r>
      <w:r>
        <w:rPr>
          <w:lang w:val="sr-Cyrl-RS"/>
        </w:rPr>
        <w:t xml:space="preserve">  </w:t>
      </w:r>
      <w:r w:rsidR="004B5374">
        <w:t>КОМПЕТЕНЦИЈЕ:</w:t>
      </w:r>
    </w:p>
    <w:p w:rsidR="00F43A53" w:rsidRDefault="004B5374" w:rsidP="00F43A53">
      <w:pPr>
        <w:pStyle w:val="Bodytext30"/>
        <w:shd w:val="clear" w:color="auto" w:fill="auto"/>
        <w:spacing w:after="778"/>
        <w:ind w:right="380"/>
        <w:rPr>
          <w:lang w:val="sr-Cyrl-RS"/>
        </w:rPr>
      </w:pPr>
      <w:r>
        <w:t>ОБЛАСТ ОРГАНИЗАЦИЈЕ И РАДА</w:t>
      </w:r>
      <w:r>
        <w:br/>
        <w:t>Д</w:t>
      </w:r>
      <w:r w:rsidR="00F43A53">
        <w:rPr>
          <w:lang w:val="sr-Cyrl-RS"/>
        </w:rPr>
        <w:t>Р</w:t>
      </w:r>
      <w:r>
        <w:t>ЖАВНИХ ОРГАНА У РЕПУБЛИЦИ СРБИЈИ</w:t>
      </w:r>
    </w:p>
    <w:p w:rsidR="0076224B" w:rsidRDefault="004B5374" w:rsidP="00F43A53">
      <w:pPr>
        <w:pStyle w:val="Bodytext30"/>
        <w:shd w:val="clear" w:color="auto" w:fill="auto"/>
        <w:spacing w:after="778"/>
        <w:ind w:right="380"/>
        <w:rPr>
          <w:lang w:val="sr-Cyrl-RS"/>
        </w:rPr>
      </w:pPr>
      <w:r>
        <w:t>I</w:t>
      </w:r>
      <w:bookmarkStart w:id="0" w:name="bookmark0"/>
    </w:p>
    <w:p w:rsidR="00F43A53" w:rsidRPr="00F43A53" w:rsidRDefault="004B5374" w:rsidP="00F43A53">
      <w:pPr>
        <w:pStyle w:val="Bodytext30"/>
        <w:shd w:val="clear" w:color="auto" w:fill="auto"/>
        <w:spacing w:after="778"/>
        <w:ind w:right="380"/>
        <w:rPr>
          <w:lang w:val="sr-Cyrl-RS"/>
        </w:rPr>
      </w:pPr>
      <w:r>
        <w:t>(Историјски, правни, политички, културни и економски контекст</w:t>
      </w:r>
      <w:r w:rsidR="00F43A53">
        <w:rPr>
          <w:lang w:val="sr-Cyrl-RS"/>
        </w:rPr>
        <w:t xml:space="preserve"> </w:t>
      </w:r>
      <w:r>
        <w:t>у Републици</w:t>
      </w:r>
      <w:bookmarkStart w:id="1" w:name="bookmark1"/>
      <w:bookmarkEnd w:id="0"/>
      <w:r w:rsidR="00F43A53">
        <w:rPr>
          <w:lang w:val="sr-Cyrl-RS"/>
        </w:rPr>
        <w:t xml:space="preserve"> </w:t>
      </w:r>
      <w:r>
        <w:t>Србији)</w:t>
      </w:r>
      <w:bookmarkEnd w:id="1"/>
    </w:p>
    <w:p w:rsidR="00F44E14" w:rsidRDefault="004B5374">
      <w:pPr>
        <w:pStyle w:val="Bodytext20"/>
        <w:numPr>
          <w:ilvl w:val="0"/>
          <w:numId w:val="1"/>
        </w:numPr>
        <w:shd w:val="clear" w:color="auto" w:fill="auto"/>
        <w:tabs>
          <w:tab w:val="left" w:pos="431"/>
        </w:tabs>
        <w:spacing w:before="0"/>
        <w:ind w:left="440" w:hanging="440"/>
      </w:pPr>
      <w:r>
        <w:t xml:space="preserve">Најважнији српски средњовековни правни споменик, проглашен 1349. </w:t>
      </w:r>
      <w:proofErr w:type="gramStart"/>
      <w:r>
        <w:t>године</w:t>
      </w:r>
      <w:proofErr w:type="gramEnd"/>
      <w:r>
        <w:t xml:space="preserve"> и допуњен 1354. годинеје:</w:t>
      </w:r>
    </w:p>
    <w:p w:rsidR="00F44E14" w:rsidRDefault="004B5374">
      <w:pPr>
        <w:pStyle w:val="Bodytext20"/>
        <w:shd w:val="clear" w:color="auto" w:fill="auto"/>
        <w:tabs>
          <w:tab w:val="left" w:pos="841"/>
        </w:tabs>
        <w:spacing w:before="0"/>
        <w:ind w:left="440" w:firstLine="0"/>
      </w:pPr>
      <w:r>
        <w:t>а)</w:t>
      </w:r>
      <w:r>
        <w:tab/>
        <w:t>Законоправило Светог Саве</w:t>
      </w:r>
    </w:p>
    <w:p w:rsidR="00F44E14" w:rsidRDefault="004B5374">
      <w:pPr>
        <w:pStyle w:val="Bodytext20"/>
        <w:shd w:val="clear" w:color="auto" w:fill="auto"/>
        <w:tabs>
          <w:tab w:val="left" w:pos="841"/>
        </w:tabs>
        <w:spacing w:before="0"/>
        <w:ind w:left="440" w:firstLine="0"/>
      </w:pPr>
      <w:r>
        <w:t>б)</w:t>
      </w:r>
      <w:r>
        <w:tab/>
        <w:t>Синтагма Матије Властара</w:t>
      </w:r>
    </w:p>
    <w:p w:rsidR="00F44E14" w:rsidRDefault="004B5374">
      <w:pPr>
        <w:pStyle w:val="Bodytext20"/>
        <w:shd w:val="clear" w:color="auto" w:fill="auto"/>
        <w:tabs>
          <w:tab w:val="left" w:pos="841"/>
        </w:tabs>
        <w:spacing w:before="0"/>
        <w:ind w:left="440" w:firstLine="0"/>
      </w:pPr>
      <w:r>
        <w:t>в)</w:t>
      </w:r>
      <w:r>
        <w:tab/>
        <w:t>Номоканон</w:t>
      </w:r>
    </w:p>
    <w:p w:rsidR="00F44E14" w:rsidRPr="0076224B" w:rsidRDefault="004B5374">
      <w:pPr>
        <w:pStyle w:val="Heading30"/>
        <w:keepNext/>
        <w:keepLines/>
        <w:shd w:val="clear" w:color="auto" w:fill="auto"/>
        <w:ind w:left="440" w:firstLine="0"/>
        <w:rPr>
          <w:b w:val="0"/>
        </w:rPr>
      </w:pPr>
      <w:bookmarkStart w:id="2" w:name="bookmark2"/>
      <w:r w:rsidRPr="0076224B">
        <w:rPr>
          <w:b w:val="0"/>
        </w:rPr>
        <w:t>д) Душанов законик</w:t>
      </w:r>
      <w:bookmarkEnd w:id="2"/>
    </w:p>
    <w:p w:rsidR="00F44E14" w:rsidRDefault="004B5374">
      <w:pPr>
        <w:pStyle w:val="Bodytext20"/>
        <w:numPr>
          <w:ilvl w:val="0"/>
          <w:numId w:val="1"/>
        </w:numPr>
        <w:shd w:val="clear" w:color="auto" w:fill="auto"/>
        <w:tabs>
          <w:tab w:val="left" w:pos="431"/>
        </w:tabs>
        <w:spacing w:before="0"/>
        <w:ind w:left="440" w:hanging="440"/>
      </w:pPr>
      <w:r>
        <w:t xml:space="preserve">Сретење - дан државности Републике Србије слави се 15. </w:t>
      </w:r>
      <w:proofErr w:type="gramStart"/>
      <w:r>
        <w:t>и</w:t>
      </w:r>
      <w:proofErr w:type="gramEnd"/>
      <w:r>
        <w:t xml:space="preserve"> 16. фебруара као дан сећања на:</w:t>
      </w:r>
    </w:p>
    <w:p w:rsidR="00F44E14" w:rsidRDefault="004B5374">
      <w:pPr>
        <w:pStyle w:val="Bodytext20"/>
        <w:shd w:val="clear" w:color="auto" w:fill="auto"/>
        <w:tabs>
          <w:tab w:val="left" w:pos="841"/>
        </w:tabs>
        <w:spacing w:before="0"/>
        <w:ind w:left="440" w:firstLine="0"/>
      </w:pPr>
      <w:r>
        <w:t>а)</w:t>
      </w:r>
      <w:r>
        <w:tab/>
      </w:r>
      <w:proofErr w:type="gramStart"/>
      <w:r>
        <w:t>дан</w:t>
      </w:r>
      <w:proofErr w:type="gramEnd"/>
      <w:r>
        <w:t xml:space="preserve"> дизања Другог српског устанка у Такову (1815)</w:t>
      </w:r>
    </w:p>
    <w:p w:rsidR="00F44E14" w:rsidRPr="0076224B" w:rsidRDefault="004B5374">
      <w:pPr>
        <w:pStyle w:val="Heading30"/>
        <w:keepNext/>
        <w:keepLines/>
        <w:shd w:val="clear" w:color="auto" w:fill="auto"/>
        <w:tabs>
          <w:tab w:val="left" w:pos="841"/>
        </w:tabs>
        <w:spacing w:after="0"/>
        <w:ind w:left="900"/>
        <w:jc w:val="left"/>
        <w:rPr>
          <w:b w:val="0"/>
        </w:rPr>
      </w:pPr>
      <w:bookmarkStart w:id="3" w:name="bookmark3"/>
      <w:r w:rsidRPr="0076224B">
        <w:rPr>
          <w:b w:val="0"/>
        </w:rPr>
        <w:t>б)</w:t>
      </w:r>
      <w:r w:rsidRPr="0076224B">
        <w:rPr>
          <w:b w:val="0"/>
        </w:rPr>
        <w:tab/>
      </w:r>
      <w:proofErr w:type="gramStart"/>
      <w:r w:rsidRPr="0076224B">
        <w:rPr>
          <w:b w:val="0"/>
        </w:rPr>
        <w:t>дан</w:t>
      </w:r>
      <w:proofErr w:type="gramEnd"/>
      <w:r w:rsidRPr="0076224B">
        <w:rPr>
          <w:b w:val="0"/>
        </w:rPr>
        <w:t xml:space="preserve"> дизања Првог српског устанка у Орашцу (1804) и дан доношења првог устава Кнежевине Србије - Сретењског устава у Крагујевцу (1835)</w:t>
      </w:r>
      <w:bookmarkEnd w:id="3"/>
    </w:p>
    <w:p w:rsidR="00F44E14" w:rsidRDefault="004B5374">
      <w:pPr>
        <w:pStyle w:val="Bodytext20"/>
        <w:shd w:val="clear" w:color="auto" w:fill="auto"/>
        <w:tabs>
          <w:tab w:val="left" w:pos="841"/>
        </w:tabs>
        <w:spacing w:before="0" w:after="180"/>
        <w:ind w:left="440" w:firstLine="0"/>
      </w:pPr>
      <w:r>
        <w:t>в)</w:t>
      </w:r>
      <w:r>
        <w:tab/>
      </w:r>
      <w:proofErr w:type="gramStart"/>
      <w:r>
        <w:t>дан</w:t>
      </w:r>
      <w:proofErr w:type="gramEnd"/>
      <w:r>
        <w:t xml:space="preserve"> доношења Сретењског устава у Крагујевцу (1835)</w:t>
      </w:r>
    </w:p>
    <w:p w:rsidR="00F44E14" w:rsidRDefault="004B5374">
      <w:pPr>
        <w:pStyle w:val="Bodytext20"/>
        <w:numPr>
          <w:ilvl w:val="0"/>
          <w:numId w:val="1"/>
        </w:numPr>
        <w:shd w:val="clear" w:color="auto" w:fill="auto"/>
        <w:tabs>
          <w:tab w:val="left" w:pos="431"/>
        </w:tabs>
        <w:spacing w:before="0"/>
        <w:ind w:left="440" w:hanging="440"/>
      </w:pPr>
      <w:r>
        <w:t>Прва српска влада основана у време Првог српског устанка носила је назив:</w:t>
      </w:r>
    </w:p>
    <w:p w:rsidR="00F44E14" w:rsidRDefault="004B5374">
      <w:pPr>
        <w:pStyle w:val="Bodytext20"/>
        <w:shd w:val="clear" w:color="auto" w:fill="auto"/>
        <w:tabs>
          <w:tab w:val="left" w:pos="841"/>
        </w:tabs>
        <w:spacing w:before="0"/>
        <w:ind w:left="440" w:firstLine="0"/>
      </w:pPr>
      <w:r>
        <w:t>а)</w:t>
      </w:r>
      <w:r>
        <w:tab/>
        <w:t>Државни совјет</w:t>
      </w:r>
    </w:p>
    <w:p w:rsidR="00F44E14" w:rsidRDefault="004B5374">
      <w:pPr>
        <w:pStyle w:val="Bodytext20"/>
        <w:shd w:val="clear" w:color="auto" w:fill="auto"/>
        <w:tabs>
          <w:tab w:val="left" w:pos="841"/>
        </w:tabs>
        <w:spacing w:before="0"/>
        <w:ind w:left="440" w:firstLine="0"/>
      </w:pPr>
      <w:r>
        <w:t>б)</w:t>
      </w:r>
      <w:r>
        <w:tab/>
        <w:t>Врховни совјет</w:t>
      </w:r>
    </w:p>
    <w:p w:rsidR="00F44E14" w:rsidRPr="0076224B" w:rsidRDefault="004B5374">
      <w:pPr>
        <w:pStyle w:val="Heading30"/>
        <w:keepNext/>
        <w:keepLines/>
        <w:shd w:val="clear" w:color="auto" w:fill="auto"/>
        <w:tabs>
          <w:tab w:val="left" w:pos="841"/>
        </w:tabs>
        <w:ind w:left="440" w:firstLine="0"/>
        <w:rPr>
          <w:b w:val="0"/>
        </w:rPr>
      </w:pPr>
      <w:bookmarkStart w:id="4" w:name="bookmark4"/>
      <w:r w:rsidRPr="0076224B">
        <w:rPr>
          <w:b w:val="0"/>
        </w:rPr>
        <w:t>в)</w:t>
      </w:r>
      <w:r w:rsidRPr="0076224B">
        <w:rPr>
          <w:b w:val="0"/>
        </w:rPr>
        <w:tab/>
        <w:t>Правитељствујушчи совјет</w:t>
      </w:r>
      <w:bookmarkEnd w:id="4"/>
    </w:p>
    <w:p w:rsidR="00F44E14" w:rsidRDefault="004B5374">
      <w:pPr>
        <w:pStyle w:val="Bodytext20"/>
        <w:numPr>
          <w:ilvl w:val="0"/>
          <w:numId w:val="1"/>
        </w:numPr>
        <w:shd w:val="clear" w:color="auto" w:fill="auto"/>
        <w:tabs>
          <w:tab w:val="left" w:pos="431"/>
        </w:tabs>
        <w:spacing w:before="0"/>
        <w:ind w:left="440" w:hanging="440"/>
      </w:pPr>
      <w:r>
        <w:t xml:space="preserve">20. </w:t>
      </w:r>
      <w:proofErr w:type="gramStart"/>
      <w:r>
        <w:t>јула</w:t>
      </w:r>
      <w:proofErr w:type="gramEnd"/>
      <w:r>
        <w:t xml:space="preserve"> 1917. године између српске владе и представника Југословенског одбора (организације сачињене од политичара са простора под влашћу Аустро-Угарске) потписана је Крфска декларација којом је настала:</w:t>
      </w:r>
    </w:p>
    <w:p w:rsidR="0076224B" w:rsidRDefault="004B5374">
      <w:pPr>
        <w:pStyle w:val="Bodytext20"/>
        <w:shd w:val="clear" w:color="auto" w:fill="auto"/>
        <w:tabs>
          <w:tab w:val="left" w:pos="841"/>
        </w:tabs>
        <w:spacing w:before="0" w:after="172" w:line="264" w:lineRule="exact"/>
        <w:ind w:left="440" w:right="4340" w:firstLine="0"/>
        <w:jc w:val="left"/>
        <w:rPr>
          <w:lang w:val="sr-Cyrl-RS"/>
        </w:rPr>
      </w:pPr>
      <w:r>
        <w:t>а)</w:t>
      </w:r>
      <w:r>
        <w:tab/>
        <w:t xml:space="preserve">Држава Словенаца, Хрвата и Срба </w:t>
      </w:r>
    </w:p>
    <w:p w:rsidR="0076224B" w:rsidRDefault="004B5374">
      <w:pPr>
        <w:pStyle w:val="Bodytext20"/>
        <w:shd w:val="clear" w:color="auto" w:fill="auto"/>
        <w:tabs>
          <w:tab w:val="left" w:pos="841"/>
        </w:tabs>
        <w:spacing w:before="0" w:after="172" w:line="264" w:lineRule="exact"/>
        <w:ind w:left="440" w:right="4340" w:firstLine="0"/>
        <w:jc w:val="left"/>
        <w:rPr>
          <w:rStyle w:val="Bodytext2Bold"/>
          <w:b w:val="0"/>
          <w:lang w:val="sr-Cyrl-RS"/>
        </w:rPr>
      </w:pPr>
      <w:r>
        <w:t xml:space="preserve">ћ) </w:t>
      </w:r>
      <w:r w:rsidRPr="0076224B">
        <w:rPr>
          <w:rStyle w:val="Bodytext2Bold"/>
          <w:b w:val="0"/>
        </w:rPr>
        <w:t xml:space="preserve">Краљевина Срба, Хрвата и Словенаца </w:t>
      </w:r>
    </w:p>
    <w:p w:rsidR="00F44E14" w:rsidRDefault="004B5374">
      <w:pPr>
        <w:pStyle w:val="Bodytext20"/>
        <w:shd w:val="clear" w:color="auto" w:fill="auto"/>
        <w:tabs>
          <w:tab w:val="left" w:pos="841"/>
        </w:tabs>
        <w:spacing w:before="0" w:after="172" w:line="264" w:lineRule="exact"/>
        <w:ind w:left="440" w:right="4340" w:firstLine="0"/>
        <w:jc w:val="left"/>
      </w:pPr>
      <w:r w:rsidRPr="0076224B">
        <w:rPr>
          <w:b/>
        </w:rPr>
        <w:t>с)</w:t>
      </w:r>
      <w:r>
        <w:t xml:space="preserve"> Унија Срба, Хрвата и Словенаца</w:t>
      </w:r>
    </w:p>
    <w:p w:rsidR="00F44E14" w:rsidRDefault="004B5374">
      <w:pPr>
        <w:pStyle w:val="Bodytext20"/>
        <w:numPr>
          <w:ilvl w:val="0"/>
          <w:numId w:val="1"/>
        </w:numPr>
        <w:shd w:val="clear" w:color="auto" w:fill="auto"/>
        <w:tabs>
          <w:tab w:val="left" w:pos="431"/>
        </w:tabs>
        <w:spacing w:before="0" w:line="274" w:lineRule="exact"/>
        <w:ind w:left="440" w:hanging="440"/>
      </w:pPr>
      <w:r>
        <w:t>По распаду државе СФРЈ, Србија и Црна Гора су 1992. године основале савезну државу која је добила званични назив:</w:t>
      </w:r>
    </w:p>
    <w:p w:rsidR="00F44E14" w:rsidRDefault="004B5374">
      <w:pPr>
        <w:pStyle w:val="Bodytext20"/>
        <w:shd w:val="clear" w:color="auto" w:fill="auto"/>
        <w:tabs>
          <w:tab w:val="left" w:pos="841"/>
        </w:tabs>
        <w:spacing w:before="0"/>
        <w:ind w:left="440" w:firstLine="0"/>
      </w:pPr>
      <w:r>
        <w:t>а)</w:t>
      </w:r>
      <w:r>
        <w:tab/>
        <w:t>Државна заједница Србије и Црне Горе</w:t>
      </w:r>
    </w:p>
    <w:p w:rsidR="00F44E14" w:rsidRPr="0076224B" w:rsidRDefault="004B5374">
      <w:pPr>
        <w:pStyle w:val="Heading30"/>
        <w:keepNext/>
        <w:keepLines/>
        <w:shd w:val="clear" w:color="auto" w:fill="auto"/>
        <w:tabs>
          <w:tab w:val="left" w:pos="841"/>
        </w:tabs>
        <w:spacing w:after="0"/>
        <w:ind w:left="440" w:firstLine="0"/>
        <w:rPr>
          <w:b w:val="0"/>
        </w:rPr>
      </w:pPr>
      <w:bookmarkStart w:id="5" w:name="bookmark5"/>
      <w:r w:rsidRPr="0076224B">
        <w:rPr>
          <w:b w:val="0"/>
        </w:rPr>
        <w:t>б)</w:t>
      </w:r>
      <w:r w:rsidRPr="0076224B">
        <w:rPr>
          <w:b w:val="0"/>
        </w:rPr>
        <w:tab/>
        <w:t>Савезна Република Југославија</w:t>
      </w:r>
      <w:bookmarkEnd w:id="5"/>
    </w:p>
    <w:p w:rsidR="00F44E14" w:rsidRDefault="004B5374">
      <w:pPr>
        <w:pStyle w:val="Bodytext20"/>
        <w:shd w:val="clear" w:color="auto" w:fill="auto"/>
        <w:tabs>
          <w:tab w:val="left" w:pos="841"/>
        </w:tabs>
        <w:spacing w:before="0" w:after="219"/>
        <w:ind w:left="440" w:firstLine="0"/>
      </w:pPr>
      <w:r>
        <w:t>в)</w:t>
      </w:r>
      <w:r>
        <w:tab/>
        <w:t>Југославија</w:t>
      </w:r>
    </w:p>
    <w:p w:rsidR="00F44E14" w:rsidRDefault="004B5374">
      <w:pPr>
        <w:pStyle w:val="Bodytext20"/>
        <w:numPr>
          <w:ilvl w:val="0"/>
          <w:numId w:val="1"/>
        </w:numPr>
        <w:shd w:val="clear" w:color="auto" w:fill="auto"/>
        <w:tabs>
          <w:tab w:val="left" w:pos="431"/>
        </w:tabs>
        <w:spacing w:before="0" w:line="220" w:lineRule="exact"/>
        <w:ind w:left="440" w:hanging="440"/>
      </w:pPr>
      <w:r>
        <w:t>Важећи Устав Републике Србије донет је:</w:t>
      </w:r>
    </w:p>
    <w:p w:rsidR="00F44E14" w:rsidRDefault="004B5374">
      <w:pPr>
        <w:pStyle w:val="Bodytext20"/>
        <w:shd w:val="clear" w:color="auto" w:fill="auto"/>
        <w:tabs>
          <w:tab w:val="left" w:pos="773"/>
        </w:tabs>
        <w:spacing w:before="0"/>
        <w:ind w:left="420" w:firstLine="0"/>
      </w:pPr>
      <w:r>
        <w:t>а)</w:t>
      </w:r>
      <w:r>
        <w:tab/>
        <w:t xml:space="preserve">1990. </w:t>
      </w:r>
      <w:proofErr w:type="gramStart"/>
      <w:r>
        <w:t>године</w:t>
      </w:r>
      <w:proofErr w:type="gramEnd"/>
    </w:p>
    <w:p w:rsidR="00F44E14" w:rsidRPr="0076224B" w:rsidRDefault="004B5374">
      <w:pPr>
        <w:pStyle w:val="Bodytext50"/>
        <w:shd w:val="clear" w:color="auto" w:fill="auto"/>
        <w:tabs>
          <w:tab w:val="left" w:pos="788"/>
        </w:tabs>
        <w:ind w:left="420"/>
        <w:rPr>
          <w:b w:val="0"/>
        </w:rPr>
      </w:pPr>
      <w:r w:rsidRPr="0076224B">
        <w:rPr>
          <w:b w:val="0"/>
        </w:rPr>
        <w:lastRenderedPageBreak/>
        <w:t>б)</w:t>
      </w:r>
      <w:r w:rsidRPr="0076224B">
        <w:rPr>
          <w:b w:val="0"/>
        </w:rPr>
        <w:tab/>
        <w:t xml:space="preserve">2006. </w:t>
      </w:r>
      <w:proofErr w:type="gramStart"/>
      <w:r w:rsidRPr="0076224B">
        <w:rPr>
          <w:b w:val="0"/>
        </w:rPr>
        <w:t>године</w:t>
      </w:r>
      <w:proofErr w:type="gramEnd"/>
    </w:p>
    <w:p w:rsidR="00F43A53" w:rsidRPr="00F43A53" w:rsidRDefault="004B5374">
      <w:pPr>
        <w:pStyle w:val="Bodytext20"/>
        <w:shd w:val="clear" w:color="auto" w:fill="auto"/>
        <w:tabs>
          <w:tab w:val="left" w:pos="788"/>
        </w:tabs>
        <w:spacing w:before="0" w:after="180"/>
        <w:ind w:left="420" w:firstLine="0"/>
        <w:rPr>
          <w:lang w:val="sr-Cyrl-RS"/>
        </w:rPr>
      </w:pPr>
      <w:r>
        <w:t>в)</w:t>
      </w:r>
      <w:r>
        <w:tab/>
        <w:t xml:space="preserve">2010. </w:t>
      </w:r>
      <w:proofErr w:type="gramStart"/>
      <w:r>
        <w:t>године</w:t>
      </w:r>
      <w:proofErr w:type="gramEnd"/>
    </w:p>
    <w:p w:rsidR="00F44E14" w:rsidRDefault="004B5374">
      <w:pPr>
        <w:pStyle w:val="Bodytext20"/>
        <w:numPr>
          <w:ilvl w:val="0"/>
          <w:numId w:val="1"/>
        </w:numPr>
        <w:shd w:val="clear" w:color="auto" w:fill="auto"/>
        <w:tabs>
          <w:tab w:val="left" w:pos="438"/>
        </w:tabs>
        <w:spacing w:before="0"/>
        <w:ind w:left="420" w:hanging="420"/>
      </w:pPr>
      <w:r>
        <w:t>После Устава, највиши општи правни акти су:</w:t>
      </w:r>
    </w:p>
    <w:p w:rsidR="00F44E14" w:rsidRDefault="004B5374">
      <w:pPr>
        <w:pStyle w:val="Bodytext20"/>
        <w:shd w:val="clear" w:color="auto" w:fill="auto"/>
        <w:tabs>
          <w:tab w:val="left" w:pos="773"/>
        </w:tabs>
        <w:spacing w:before="0"/>
        <w:ind w:left="420" w:firstLine="0"/>
      </w:pPr>
      <w:r>
        <w:t>а)</w:t>
      </w:r>
      <w:r>
        <w:tab/>
      </w:r>
      <w:proofErr w:type="gramStart"/>
      <w:r>
        <w:t>закони</w:t>
      </w:r>
      <w:proofErr w:type="gramEnd"/>
    </w:p>
    <w:p w:rsidR="00F44E14" w:rsidRPr="0076224B" w:rsidRDefault="004B5374">
      <w:pPr>
        <w:pStyle w:val="Bodytext50"/>
        <w:shd w:val="clear" w:color="auto" w:fill="auto"/>
        <w:tabs>
          <w:tab w:val="left" w:pos="783"/>
        </w:tabs>
        <w:ind w:left="420"/>
        <w:rPr>
          <w:b w:val="0"/>
        </w:rPr>
      </w:pPr>
      <w:r w:rsidRPr="0076224B">
        <w:rPr>
          <w:b w:val="0"/>
        </w:rPr>
        <w:t>б)</w:t>
      </w:r>
      <w:r w:rsidRPr="0076224B">
        <w:rPr>
          <w:b w:val="0"/>
        </w:rPr>
        <w:tab/>
      </w:r>
      <w:proofErr w:type="gramStart"/>
      <w:r w:rsidRPr="0076224B">
        <w:rPr>
          <w:b w:val="0"/>
        </w:rPr>
        <w:t>потврђени</w:t>
      </w:r>
      <w:proofErr w:type="gramEnd"/>
      <w:r w:rsidRPr="0076224B">
        <w:rPr>
          <w:b w:val="0"/>
        </w:rPr>
        <w:t xml:space="preserve"> међународни уговори</w:t>
      </w:r>
    </w:p>
    <w:p w:rsidR="00F44E14" w:rsidRDefault="004B5374">
      <w:pPr>
        <w:pStyle w:val="Bodytext20"/>
        <w:shd w:val="clear" w:color="auto" w:fill="auto"/>
        <w:tabs>
          <w:tab w:val="left" w:pos="783"/>
        </w:tabs>
        <w:spacing w:before="0" w:after="184"/>
        <w:ind w:left="420" w:firstLine="0"/>
      </w:pPr>
      <w:r>
        <w:t>в)</w:t>
      </w:r>
      <w:r>
        <w:tab/>
      </w:r>
      <w:proofErr w:type="gramStart"/>
      <w:r>
        <w:t>уредбе</w:t>
      </w:r>
      <w:proofErr w:type="gramEnd"/>
      <w:r>
        <w:t xml:space="preserve"> Владе</w:t>
      </w:r>
    </w:p>
    <w:p w:rsidR="00F44E14" w:rsidRDefault="004B5374">
      <w:pPr>
        <w:pStyle w:val="Bodytext20"/>
        <w:numPr>
          <w:ilvl w:val="0"/>
          <w:numId w:val="1"/>
        </w:numPr>
        <w:shd w:val="clear" w:color="auto" w:fill="auto"/>
        <w:tabs>
          <w:tab w:val="left" w:pos="438"/>
        </w:tabs>
        <w:spacing w:before="0" w:line="264" w:lineRule="exact"/>
        <w:ind w:left="420" w:hanging="420"/>
      </w:pPr>
      <w:r>
        <w:t>Законе доноси:</w:t>
      </w:r>
    </w:p>
    <w:p w:rsidR="00F44E14" w:rsidRPr="0076224B" w:rsidRDefault="004B5374">
      <w:pPr>
        <w:pStyle w:val="Bodytext50"/>
        <w:shd w:val="clear" w:color="auto" w:fill="auto"/>
        <w:tabs>
          <w:tab w:val="left" w:pos="774"/>
        </w:tabs>
        <w:spacing w:line="264" w:lineRule="exact"/>
        <w:ind w:left="420"/>
        <w:rPr>
          <w:b w:val="0"/>
        </w:rPr>
      </w:pPr>
      <w:r w:rsidRPr="0076224B">
        <w:rPr>
          <w:b w:val="0"/>
        </w:rPr>
        <w:t>а)</w:t>
      </w:r>
      <w:r w:rsidRPr="0076224B">
        <w:rPr>
          <w:b w:val="0"/>
        </w:rPr>
        <w:tab/>
        <w:t>Народна скупштина</w:t>
      </w:r>
    </w:p>
    <w:p w:rsidR="00F44E14" w:rsidRDefault="004B5374">
      <w:pPr>
        <w:pStyle w:val="Bodytext20"/>
        <w:shd w:val="clear" w:color="auto" w:fill="auto"/>
        <w:tabs>
          <w:tab w:val="left" w:pos="774"/>
        </w:tabs>
        <w:spacing w:before="0" w:line="264" w:lineRule="exact"/>
        <w:ind w:left="420" w:firstLine="0"/>
      </w:pPr>
      <w:r>
        <w:t>б)</w:t>
      </w:r>
      <w:r>
        <w:tab/>
        <w:t>Влада</w:t>
      </w:r>
    </w:p>
    <w:p w:rsidR="00F44E14" w:rsidRDefault="004B5374">
      <w:pPr>
        <w:pStyle w:val="Bodytext20"/>
        <w:shd w:val="clear" w:color="auto" w:fill="auto"/>
        <w:tabs>
          <w:tab w:val="left" w:pos="774"/>
        </w:tabs>
        <w:spacing w:before="0" w:after="176" w:line="264" w:lineRule="exact"/>
        <w:ind w:left="420" w:firstLine="0"/>
      </w:pPr>
      <w:r>
        <w:t>в)</w:t>
      </w:r>
      <w:r>
        <w:tab/>
      </w:r>
      <w:proofErr w:type="gramStart"/>
      <w:r>
        <w:t>председник</w:t>
      </w:r>
      <w:proofErr w:type="gramEnd"/>
      <w:r>
        <w:t xml:space="preserve"> Републике</w:t>
      </w:r>
    </w:p>
    <w:p w:rsidR="00F44E14" w:rsidRDefault="004B5374">
      <w:pPr>
        <w:pStyle w:val="Bodytext20"/>
        <w:numPr>
          <w:ilvl w:val="0"/>
          <w:numId w:val="1"/>
        </w:numPr>
        <w:shd w:val="clear" w:color="auto" w:fill="auto"/>
        <w:tabs>
          <w:tab w:val="left" w:pos="438"/>
        </w:tabs>
        <w:spacing w:before="0"/>
        <w:ind w:left="420" w:hanging="420"/>
      </w:pPr>
      <w:r>
        <w:t>Пре ступања на снагу, закони се морају објавити:</w:t>
      </w:r>
    </w:p>
    <w:p w:rsidR="00F44E14" w:rsidRDefault="004B5374">
      <w:pPr>
        <w:pStyle w:val="Bodytext20"/>
        <w:shd w:val="clear" w:color="auto" w:fill="auto"/>
        <w:tabs>
          <w:tab w:val="left" w:pos="773"/>
        </w:tabs>
        <w:spacing w:before="0"/>
        <w:ind w:left="420" w:firstLine="0"/>
      </w:pPr>
      <w:r>
        <w:t>а)</w:t>
      </w:r>
      <w:r>
        <w:tab/>
      </w:r>
      <w:proofErr w:type="gramStart"/>
      <w:r>
        <w:t>на</w:t>
      </w:r>
      <w:proofErr w:type="gramEnd"/>
      <w:r>
        <w:t xml:space="preserve"> сајту Народне скупштине</w:t>
      </w:r>
    </w:p>
    <w:p w:rsidR="00F44E14" w:rsidRPr="0076224B" w:rsidRDefault="004B5374">
      <w:pPr>
        <w:pStyle w:val="Bodytext50"/>
        <w:shd w:val="clear" w:color="auto" w:fill="auto"/>
        <w:tabs>
          <w:tab w:val="left" w:pos="783"/>
        </w:tabs>
        <w:ind w:left="420"/>
        <w:rPr>
          <w:b w:val="0"/>
        </w:rPr>
      </w:pPr>
      <w:r w:rsidRPr="0076224B">
        <w:rPr>
          <w:b w:val="0"/>
        </w:rPr>
        <w:t>б)</w:t>
      </w:r>
      <w:r w:rsidRPr="0076224B">
        <w:rPr>
          <w:b w:val="0"/>
        </w:rPr>
        <w:tab/>
      </w:r>
      <w:proofErr w:type="gramStart"/>
      <w:r w:rsidRPr="0076224B">
        <w:rPr>
          <w:b w:val="0"/>
        </w:rPr>
        <w:t>у</w:t>
      </w:r>
      <w:proofErr w:type="gramEnd"/>
      <w:r w:rsidRPr="0076224B">
        <w:rPr>
          <w:b w:val="0"/>
        </w:rPr>
        <w:t xml:space="preserve"> „Службеном гласнику Републике Србије"</w:t>
      </w:r>
    </w:p>
    <w:p w:rsidR="00F44E14" w:rsidRDefault="004B5374">
      <w:pPr>
        <w:pStyle w:val="Bodytext20"/>
        <w:shd w:val="clear" w:color="auto" w:fill="auto"/>
        <w:tabs>
          <w:tab w:val="left" w:pos="783"/>
        </w:tabs>
        <w:spacing w:before="0" w:after="184"/>
        <w:ind w:left="420" w:firstLine="0"/>
      </w:pPr>
      <w:r>
        <w:t>в)</w:t>
      </w:r>
      <w:r>
        <w:tab/>
      </w:r>
      <w:proofErr w:type="gramStart"/>
      <w:r>
        <w:t>у</w:t>
      </w:r>
      <w:proofErr w:type="gramEnd"/>
      <w:r>
        <w:t xml:space="preserve"> јавним средствима обавештавања</w:t>
      </w:r>
    </w:p>
    <w:p w:rsidR="00F44E14" w:rsidRDefault="004B5374">
      <w:pPr>
        <w:pStyle w:val="Bodytext20"/>
        <w:numPr>
          <w:ilvl w:val="0"/>
          <w:numId w:val="1"/>
        </w:numPr>
        <w:shd w:val="clear" w:color="auto" w:fill="auto"/>
        <w:tabs>
          <w:tab w:val="left" w:pos="445"/>
        </w:tabs>
        <w:spacing w:before="0" w:line="264" w:lineRule="exact"/>
        <w:ind w:left="420" w:right="420" w:hanging="420"/>
      </w:pPr>
      <w:r>
        <w:t xml:space="preserve">Ако су одредбе два закона истог степена општости у сукобу (уређују исто питање на различит начин), при чему је један од њих донет 2015. </w:t>
      </w:r>
      <w:proofErr w:type="gramStart"/>
      <w:r>
        <w:t>године</w:t>
      </w:r>
      <w:proofErr w:type="gramEnd"/>
      <w:r>
        <w:t xml:space="preserve"> а други 2018. године, примениће се:</w:t>
      </w:r>
    </w:p>
    <w:p w:rsidR="00F44E14" w:rsidRDefault="004B5374">
      <w:pPr>
        <w:pStyle w:val="Bodytext20"/>
        <w:shd w:val="clear" w:color="auto" w:fill="auto"/>
        <w:tabs>
          <w:tab w:val="left" w:pos="773"/>
        </w:tabs>
        <w:spacing w:before="0" w:line="264" w:lineRule="exact"/>
        <w:ind w:left="420" w:firstLine="0"/>
      </w:pPr>
      <w:r>
        <w:t>а)</w:t>
      </w:r>
      <w:r>
        <w:tab/>
      </w:r>
      <w:proofErr w:type="gramStart"/>
      <w:r>
        <w:t>старији</w:t>
      </w:r>
      <w:proofErr w:type="gramEnd"/>
      <w:r>
        <w:t xml:space="preserve"> закон јер је раније донет</w:t>
      </w:r>
    </w:p>
    <w:p w:rsidR="00F44E14" w:rsidRPr="0076224B" w:rsidRDefault="004B5374">
      <w:pPr>
        <w:pStyle w:val="Bodytext50"/>
        <w:shd w:val="clear" w:color="auto" w:fill="auto"/>
        <w:tabs>
          <w:tab w:val="left" w:pos="783"/>
        </w:tabs>
        <w:spacing w:line="264" w:lineRule="exact"/>
        <w:ind w:left="420"/>
        <w:rPr>
          <w:b w:val="0"/>
        </w:rPr>
      </w:pPr>
      <w:r w:rsidRPr="0076224B">
        <w:rPr>
          <w:b w:val="0"/>
        </w:rPr>
        <w:t>б)</w:t>
      </w:r>
      <w:r w:rsidRPr="0076224B">
        <w:rPr>
          <w:b w:val="0"/>
        </w:rPr>
        <w:tab/>
      </w:r>
      <w:proofErr w:type="gramStart"/>
      <w:r w:rsidRPr="0076224B">
        <w:rPr>
          <w:b w:val="0"/>
        </w:rPr>
        <w:t>новији</w:t>
      </w:r>
      <w:proofErr w:type="gramEnd"/>
      <w:r w:rsidRPr="0076224B">
        <w:rPr>
          <w:b w:val="0"/>
        </w:rPr>
        <w:t xml:space="preserve"> закон</w:t>
      </w:r>
    </w:p>
    <w:p w:rsidR="00F44E14" w:rsidRDefault="004B5374">
      <w:pPr>
        <w:pStyle w:val="Bodytext20"/>
        <w:shd w:val="clear" w:color="auto" w:fill="auto"/>
        <w:tabs>
          <w:tab w:val="left" w:pos="783"/>
        </w:tabs>
        <w:spacing w:before="0" w:after="180" w:line="264" w:lineRule="exact"/>
        <w:ind w:left="420" w:firstLine="0"/>
      </w:pPr>
      <w:r>
        <w:t>в)</w:t>
      </w:r>
      <w:r>
        <w:tab/>
      </w:r>
      <w:proofErr w:type="gramStart"/>
      <w:r>
        <w:t>о</w:t>
      </w:r>
      <w:proofErr w:type="gramEnd"/>
      <w:r>
        <w:t xml:space="preserve"> томе ће морати да одлучи Народна скупштина</w:t>
      </w:r>
    </w:p>
    <w:p w:rsidR="00F44E14" w:rsidRDefault="004B5374">
      <w:pPr>
        <w:pStyle w:val="Bodytext20"/>
        <w:numPr>
          <w:ilvl w:val="0"/>
          <w:numId w:val="1"/>
        </w:numPr>
        <w:shd w:val="clear" w:color="auto" w:fill="auto"/>
        <w:tabs>
          <w:tab w:val="left" w:pos="445"/>
        </w:tabs>
        <w:spacing w:before="0" w:line="264" w:lineRule="exact"/>
        <w:ind w:left="420" w:hanging="420"/>
      </w:pPr>
      <w:r>
        <w:t>Када постоје општији закон (1ех §епегаПз) и посебан закон (1ех зреааПз) у истој области (на пример, закон који уређује општи управни поступак и закон који уређује поступак у одређеној врсти управних ствари, нпр. царински поступак), најпреће се применити:</w:t>
      </w:r>
    </w:p>
    <w:p w:rsidR="00F44E14" w:rsidRDefault="004B5374">
      <w:pPr>
        <w:pStyle w:val="Bodytext20"/>
        <w:shd w:val="clear" w:color="auto" w:fill="auto"/>
        <w:tabs>
          <w:tab w:val="left" w:pos="773"/>
        </w:tabs>
        <w:spacing w:before="0" w:line="264" w:lineRule="exact"/>
        <w:ind w:left="420" w:firstLine="0"/>
      </w:pPr>
      <w:r>
        <w:t>а)</w:t>
      </w:r>
      <w:r>
        <w:tab/>
      </w:r>
      <w:proofErr w:type="gramStart"/>
      <w:r>
        <w:t>општији</w:t>
      </w:r>
      <w:proofErr w:type="gramEnd"/>
      <w:r>
        <w:t xml:space="preserve"> закон јер је системског карактера</w:t>
      </w:r>
    </w:p>
    <w:p w:rsidR="00F44E14" w:rsidRPr="0076224B" w:rsidRDefault="004B5374">
      <w:pPr>
        <w:pStyle w:val="Bodytext50"/>
        <w:shd w:val="clear" w:color="auto" w:fill="auto"/>
        <w:tabs>
          <w:tab w:val="left" w:pos="783"/>
        </w:tabs>
        <w:spacing w:line="264" w:lineRule="exact"/>
        <w:ind w:left="420"/>
        <w:rPr>
          <w:b w:val="0"/>
        </w:rPr>
      </w:pPr>
      <w:r w:rsidRPr="0076224B">
        <w:rPr>
          <w:b w:val="0"/>
        </w:rPr>
        <w:t>б)</w:t>
      </w:r>
      <w:r w:rsidRPr="0076224B">
        <w:rPr>
          <w:b w:val="0"/>
        </w:rPr>
        <w:tab/>
      </w:r>
      <w:proofErr w:type="gramStart"/>
      <w:r w:rsidRPr="0076224B">
        <w:rPr>
          <w:b w:val="0"/>
        </w:rPr>
        <w:t>посебан</w:t>
      </w:r>
      <w:proofErr w:type="gramEnd"/>
      <w:r w:rsidRPr="0076224B">
        <w:rPr>
          <w:b w:val="0"/>
        </w:rPr>
        <w:t xml:space="preserve"> закон</w:t>
      </w:r>
    </w:p>
    <w:p w:rsidR="00F44E14" w:rsidRDefault="004B5374">
      <w:pPr>
        <w:pStyle w:val="Bodytext20"/>
        <w:shd w:val="clear" w:color="auto" w:fill="auto"/>
        <w:tabs>
          <w:tab w:val="left" w:pos="774"/>
          <w:tab w:val="left" w:pos="790"/>
        </w:tabs>
        <w:spacing w:before="0" w:after="176" w:line="264" w:lineRule="exact"/>
        <w:ind w:left="420" w:firstLine="0"/>
      </w:pPr>
      <w:r>
        <w:t>б)</w:t>
      </w:r>
      <w:r>
        <w:tab/>
      </w:r>
      <w:proofErr w:type="gramStart"/>
      <w:r>
        <w:t>ниједан</w:t>
      </w:r>
      <w:proofErr w:type="gramEnd"/>
    </w:p>
    <w:p w:rsidR="00F44E14" w:rsidRDefault="004B5374">
      <w:pPr>
        <w:pStyle w:val="Bodytext20"/>
        <w:numPr>
          <w:ilvl w:val="0"/>
          <w:numId w:val="1"/>
        </w:numPr>
        <w:shd w:val="clear" w:color="auto" w:fill="auto"/>
        <w:tabs>
          <w:tab w:val="left" w:pos="445"/>
        </w:tabs>
        <w:spacing w:before="0"/>
        <w:ind w:left="420" w:hanging="420"/>
      </w:pPr>
      <w:r>
        <w:t>О несагласности закона са Уставом, као и подзаконских аката са законом, одлучује:</w:t>
      </w:r>
    </w:p>
    <w:p w:rsidR="00F44E14" w:rsidRDefault="004B5374">
      <w:pPr>
        <w:pStyle w:val="Bodytext20"/>
        <w:shd w:val="clear" w:color="auto" w:fill="auto"/>
        <w:tabs>
          <w:tab w:val="left" w:pos="773"/>
        </w:tabs>
        <w:spacing w:before="0"/>
        <w:ind w:left="420" w:firstLine="0"/>
      </w:pPr>
      <w:r>
        <w:t>а)</w:t>
      </w:r>
      <w:r>
        <w:tab/>
        <w:t>Народна скупштина</w:t>
      </w:r>
    </w:p>
    <w:p w:rsidR="00F44E14" w:rsidRDefault="004B5374">
      <w:pPr>
        <w:pStyle w:val="Bodytext20"/>
        <w:shd w:val="clear" w:color="auto" w:fill="auto"/>
        <w:tabs>
          <w:tab w:val="left" w:pos="774"/>
        </w:tabs>
        <w:spacing w:before="0"/>
        <w:ind w:left="420" w:firstLine="0"/>
      </w:pPr>
      <w:r>
        <w:t>б)</w:t>
      </w:r>
      <w:r>
        <w:tab/>
        <w:t>Врховни и сваки други суд пред којим се то питање постави</w:t>
      </w:r>
    </w:p>
    <w:p w:rsidR="00F44E14" w:rsidRPr="0076224B" w:rsidRDefault="004B5374">
      <w:pPr>
        <w:pStyle w:val="Bodytext50"/>
        <w:shd w:val="clear" w:color="auto" w:fill="auto"/>
        <w:tabs>
          <w:tab w:val="left" w:pos="774"/>
        </w:tabs>
        <w:spacing w:after="180"/>
        <w:ind w:left="420"/>
        <w:rPr>
          <w:b w:val="0"/>
        </w:rPr>
      </w:pPr>
      <w:r w:rsidRPr="0076224B">
        <w:rPr>
          <w:b w:val="0"/>
        </w:rPr>
        <w:t>в)</w:t>
      </w:r>
      <w:r w:rsidRPr="0076224B">
        <w:rPr>
          <w:b w:val="0"/>
        </w:rPr>
        <w:tab/>
        <w:t>Уставни суд</w:t>
      </w:r>
    </w:p>
    <w:p w:rsidR="00F44E14" w:rsidRPr="0076224B" w:rsidRDefault="004B5374">
      <w:pPr>
        <w:pStyle w:val="Bodytext20"/>
        <w:numPr>
          <w:ilvl w:val="0"/>
          <w:numId w:val="1"/>
        </w:numPr>
        <w:shd w:val="clear" w:color="auto" w:fill="auto"/>
        <w:tabs>
          <w:tab w:val="left" w:pos="445"/>
        </w:tabs>
        <w:spacing w:before="0"/>
        <w:ind w:left="420" w:hanging="420"/>
      </w:pPr>
      <w:r w:rsidRPr="0076224B">
        <w:t>Подзаконски и други општи акти у Републици Србији морају бити у сагласности са:</w:t>
      </w:r>
    </w:p>
    <w:p w:rsidR="00F44E14" w:rsidRPr="0076224B" w:rsidRDefault="004B5374">
      <w:pPr>
        <w:pStyle w:val="Bodytext20"/>
        <w:shd w:val="clear" w:color="auto" w:fill="auto"/>
        <w:tabs>
          <w:tab w:val="left" w:pos="773"/>
        </w:tabs>
        <w:spacing w:before="0"/>
        <w:ind w:left="420" w:firstLine="0"/>
      </w:pPr>
      <w:r w:rsidRPr="0076224B">
        <w:t>а)</w:t>
      </w:r>
      <w:r w:rsidRPr="0076224B">
        <w:tab/>
        <w:t>Уставом</w:t>
      </w:r>
    </w:p>
    <w:p w:rsidR="00F44E14" w:rsidRPr="0076224B" w:rsidRDefault="004B5374">
      <w:pPr>
        <w:pStyle w:val="Bodytext50"/>
        <w:shd w:val="clear" w:color="auto" w:fill="auto"/>
        <w:tabs>
          <w:tab w:val="left" w:pos="783"/>
        </w:tabs>
        <w:ind w:left="420"/>
        <w:jc w:val="left"/>
        <w:rPr>
          <w:b w:val="0"/>
        </w:rPr>
      </w:pPr>
      <w:r w:rsidRPr="0076224B">
        <w:rPr>
          <w:b w:val="0"/>
        </w:rPr>
        <w:t>б)</w:t>
      </w:r>
      <w:r w:rsidRPr="0076224B">
        <w:rPr>
          <w:b w:val="0"/>
        </w:rPr>
        <w:tab/>
        <w:t>Уставом, законом, потврђеним међународним уговором и општеприхваћеним начелима међународног права</w:t>
      </w:r>
    </w:p>
    <w:p w:rsidR="00F44E14" w:rsidRPr="0076224B" w:rsidRDefault="004B5374">
      <w:pPr>
        <w:pStyle w:val="Bodytext20"/>
        <w:shd w:val="clear" w:color="auto" w:fill="auto"/>
        <w:tabs>
          <w:tab w:val="left" w:pos="783"/>
        </w:tabs>
        <w:spacing w:before="0" w:after="184"/>
        <w:ind w:left="420" w:firstLine="0"/>
      </w:pPr>
      <w:r w:rsidRPr="0076224B">
        <w:t>в)</w:t>
      </w:r>
      <w:r w:rsidRPr="0076224B">
        <w:tab/>
        <w:t>Другим уредбама</w:t>
      </w:r>
    </w:p>
    <w:p w:rsidR="00F44E14" w:rsidRPr="0076224B" w:rsidRDefault="004B5374">
      <w:pPr>
        <w:pStyle w:val="Bodytext20"/>
        <w:numPr>
          <w:ilvl w:val="0"/>
          <w:numId w:val="1"/>
        </w:numPr>
        <w:shd w:val="clear" w:color="auto" w:fill="auto"/>
        <w:tabs>
          <w:tab w:val="left" w:pos="445"/>
        </w:tabs>
        <w:spacing w:before="0" w:line="264" w:lineRule="exact"/>
        <w:ind w:left="420" w:hanging="420"/>
      </w:pPr>
      <w:r w:rsidRPr="0076224B">
        <w:t>У Републици Србији је у службеној употреби:</w:t>
      </w:r>
    </w:p>
    <w:p w:rsidR="00F44E14" w:rsidRPr="0076224B" w:rsidRDefault="004B5374">
      <w:pPr>
        <w:pStyle w:val="Bodytext20"/>
        <w:shd w:val="clear" w:color="auto" w:fill="auto"/>
        <w:tabs>
          <w:tab w:val="left" w:pos="773"/>
        </w:tabs>
        <w:spacing w:before="0" w:line="264" w:lineRule="exact"/>
        <w:ind w:left="420" w:firstLine="0"/>
      </w:pPr>
      <w:r w:rsidRPr="0076224B">
        <w:t>а)</w:t>
      </w:r>
      <w:r w:rsidRPr="0076224B">
        <w:tab/>
      </w:r>
      <w:proofErr w:type="gramStart"/>
      <w:r w:rsidRPr="0076224B">
        <w:t>српски</w:t>
      </w:r>
      <w:proofErr w:type="gramEnd"/>
      <w:r w:rsidRPr="0076224B">
        <w:t xml:space="preserve"> језик и ћирилично писмо</w:t>
      </w:r>
    </w:p>
    <w:p w:rsidR="00F44E14" w:rsidRPr="0076224B" w:rsidRDefault="004B5374">
      <w:pPr>
        <w:pStyle w:val="Bodytext20"/>
        <w:shd w:val="clear" w:color="auto" w:fill="auto"/>
        <w:tabs>
          <w:tab w:val="left" w:pos="774"/>
        </w:tabs>
        <w:spacing w:before="0" w:line="264" w:lineRule="exact"/>
        <w:ind w:left="420" w:firstLine="0"/>
      </w:pPr>
      <w:r w:rsidRPr="0076224B">
        <w:t>б)</w:t>
      </w:r>
      <w:r w:rsidRPr="0076224B">
        <w:tab/>
      </w:r>
      <w:proofErr w:type="gramStart"/>
      <w:r w:rsidRPr="0076224B">
        <w:t>српски</w:t>
      </w:r>
      <w:proofErr w:type="gramEnd"/>
      <w:r w:rsidRPr="0076224B">
        <w:t xml:space="preserve"> језик и ћирилично писмо, а латинично писмо у складу са законом</w:t>
      </w:r>
    </w:p>
    <w:p w:rsidR="00F44E14" w:rsidRPr="0076224B" w:rsidRDefault="004B5374">
      <w:pPr>
        <w:pStyle w:val="Bodytext50"/>
        <w:shd w:val="clear" w:color="auto" w:fill="auto"/>
        <w:tabs>
          <w:tab w:val="left" w:pos="778"/>
        </w:tabs>
        <w:spacing w:line="264" w:lineRule="exact"/>
        <w:ind w:left="420"/>
        <w:jc w:val="left"/>
        <w:rPr>
          <w:b w:val="0"/>
        </w:rPr>
      </w:pPr>
      <w:r w:rsidRPr="0076224B">
        <w:rPr>
          <w:b w:val="0"/>
        </w:rPr>
        <w:t>в)</w:t>
      </w:r>
      <w:r w:rsidRPr="0076224B">
        <w:rPr>
          <w:b w:val="0"/>
        </w:rPr>
        <w:tab/>
      </w:r>
      <w:proofErr w:type="gramStart"/>
      <w:r w:rsidRPr="0076224B">
        <w:rPr>
          <w:b w:val="0"/>
        </w:rPr>
        <w:t>српски</w:t>
      </w:r>
      <w:proofErr w:type="gramEnd"/>
      <w:r w:rsidRPr="0076224B">
        <w:rPr>
          <w:b w:val="0"/>
        </w:rPr>
        <w:t xml:space="preserve"> језик и ћирилично писмо, као и језици и писма националних мањина у складу са законом</w:t>
      </w:r>
    </w:p>
    <w:p w:rsidR="00F44E14" w:rsidRPr="0076224B" w:rsidRDefault="004B5374">
      <w:pPr>
        <w:pStyle w:val="Bodytext20"/>
        <w:numPr>
          <w:ilvl w:val="0"/>
          <w:numId w:val="1"/>
        </w:numPr>
        <w:shd w:val="clear" w:color="auto" w:fill="auto"/>
        <w:tabs>
          <w:tab w:val="left" w:pos="445"/>
        </w:tabs>
        <w:spacing w:before="0" w:line="264" w:lineRule="exact"/>
        <w:ind w:left="420" w:hanging="420"/>
      </w:pPr>
      <w:r w:rsidRPr="0076224B">
        <w:t>Листа људских и мањинска права зајемчених Уставом може бити проширена (увођењем нових права која не познаје Устав) на следећи начин:</w:t>
      </w:r>
    </w:p>
    <w:p w:rsidR="00F44E14" w:rsidRPr="0076224B" w:rsidRDefault="004B5374">
      <w:pPr>
        <w:pStyle w:val="Bodytext20"/>
        <w:shd w:val="clear" w:color="auto" w:fill="auto"/>
        <w:tabs>
          <w:tab w:val="left" w:pos="780"/>
        </w:tabs>
        <w:spacing w:before="0" w:line="264" w:lineRule="exact"/>
        <w:ind w:left="420" w:firstLine="0"/>
      </w:pPr>
      <w:r w:rsidRPr="0076224B">
        <w:t>а)</w:t>
      </w:r>
      <w:r w:rsidRPr="0076224B">
        <w:tab/>
      </w:r>
      <w:proofErr w:type="gramStart"/>
      <w:r w:rsidRPr="0076224B">
        <w:t>путем</w:t>
      </w:r>
      <w:proofErr w:type="gramEnd"/>
      <w:r w:rsidRPr="0076224B">
        <w:t xml:space="preserve"> потврђеног међународног уговора</w:t>
      </w:r>
    </w:p>
    <w:p w:rsidR="00F44E14" w:rsidRPr="0076224B" w:rsidRDefault="004B5374">
      <w:pPr>
        <w:pStyle w:val="Bodytext50"/>
        <w:shd w:val="clear" w:color="auto" w:fill="auto"/>
        <w:tabs>
          <w:tab w:val="left" w:pos="788"/>
        </w:tabs>
        <w:spacing w:line="264" w:lineRule="exact"/>
        <w:ind w:left="420"/>
        <w:rPr>
          <w:b w:val="0"/>
        </w:rPr>
      </w:pPr>
      <w:r w:rsidRPr="0076224B">
        <w:rPr>
          <w:b w:val="0"/>
        </w:rPr>
        <w:t>б)</w:t>
      </w:r>
      <w:r w:rsidRPr="0076224B">
        <w:rPr>
          <w:b w:val="0"/>
        </w:rPr>
        <w:tab/>
      </w:r>
      <w:proofErr w:type="gramStart"/>
      <w:r w:rsidRPr="0076224B">
        <w:rPr>
          <w:b w:val="0"/>
        </w:rPr>
        <w:t>путем</w:t>
      </w:r>
      <w:proofErr w:type="gramEnd"/>
      <w:r w:rsidRPr="0076224B">
        <w:rPr>
          <w:b w:val="0"/>
        </w:rPr>
        <w:t xml:space="preserve"> потврђеног међународног уговора и доношењем закона</w:t>
      </w:r>
    </w:p>
    <w:p w:rsidR="00F44E14" w:rsidRPr="0076224B" w:rsidRDefault="004B5374">
      <w:pPr>
        <w:pStyle w:val="Bodytext20"/>
        <w:shd w:val="clear" w:color="auto" w:fill="auto"/>
        <w:tabs>
          <w:tab w:val="left" w:pos="788"/>
        </w:tabs>
        <w:spacing w:before="0" w:after="176" w:line="264" w:lineRule="exact"/>
        <w:ind w:left="420" w:firstLine="0"/>
      </w:pPr>
      <w:r w:rsidRPr="0076224B">
        <w:t>в)</w:t>
      </w:r>
      <w:r w:rsidRPr="0076224B">
        <w:tab/>
      </w:r>
      <w:proofErr w:type="gramStart"/>
      <w:r w:rsidRPr="0076224B">
        <w:t>само</w:t>
      </w:r>
      <w:proofErr w:type="gramEnd"/>
      <w:r w:rsidRPr="0076224B">
        <w:t xml:space="preserve"> путем доношења амандмана на Устав (тј. изменама и допунама Устава)</w:t>
      </w:r>
    </w:p>
    <w:p w:rsidR="00F44E14" w:rsidRPr="0076224B" w:rsidRDefault="004B5374">
      <w:pPr>
        <w:pStyle w:val="Bodytext20"/>
        <w:numPr>
          <w:ilvl w:val="0"/>
          <w:numId w:val="1"/>
        </w:numPr>
        <w:shd w:val="clear" w:color="auto" w:fill="auto"/>
        <w:tabs>
          <w:tab w:val="left" w:pos="445"/>
        </w:tabs>
        <w:spacing w:before="0"/>
        <w:ind w:left="420" w:hanging="420"/>
      </w:pPr>
      <w:r w:rsidRPr="0076224B">
        <w:t>Пословна способност (способност самосталног одлучивања о својим правима и обавезама) стиче се пунолетством. Лица која су пунолетна могу у поступку пред органима управе да самостално предузимају процесне радње, изузев када им је пословна способност одузета или ограничена:</w:t>
      </w:r>
    </w:p>
    <w:p w:rsidR="00F44E14" w:rsidRPr="0076224B" w:rsidRDefault="004B5374">
      <w:pPr>
        <w:pStyle w:val="Bodytext50"/>
        <w:shd w:val="clear" w:color="auto" w:fill="auto"/>
        <w:tabs>
          <w:tab w:val="left" w:pos="780"/>
        </w:tabs>
        <w:ind w:left="420"/>
        <w:rPr>
          <w:b w:val="0"/>
        </w:rPr>
      </w:pPr>
      <w:r w:rsidRPr="0076224B">
        <w:rPr>
          <w:b w:val="0"/>
        </w:rPr>
        <w:lastRenderedPageBreak/>
        <w:t>а)</w:t>
      </w:r>
      <w:r w:rsidRPr="0076224B">
        <w:rPr>
          <w:b w:val="0"/>
        </w:rPr>
        <w:tab/>
      </w:r>
      <w:proofErr w:type="gramStart"/>
      <w:r w:rsidRPr="0076224B">
        <w:rPr>
          <w:b w:val="0"/>
        </w:rPr>
        <w:t>одлуком</w:t>
      </w:r>
      <w:proofErr w:type="gramEnd"/>
      <w:r w:rsidRPr="0076224B">
        <w:rPr>
          <w:b w:val="0"/>
        </w:rPr>
        <w:t xml:space="preserve"> надлежног суда</w:t>
      </w:r>
    </w:p>
    <w:p w:rsidR="00F44E14" w:rsidRPr="0076224B" w:rsidRDefault="004B5374">
      <w:pPr>
        <w:pStyle w:val="Bodytext20"/>
        <w:shd w:val="clear" w:color="auto" w:fill="auto"/>
        <w:tabs>
          <w:tab w:val="left" w:pos="780"/>
        </w:tabs>
        <w:spacing w:before="0"/>
        <w:ind w:left="420" w:firstLine="0"/>
      </w:pPr>
      <w:r w:rsidRPr="0076224B">
        <w:t>б)</w:t>
      </w:r>
      <w:r w:rsidRPr="0076224B">
        <w:tab/>
      </w:r>
      <w:proofErr w:type="gramStart"/>
      <w:r w:rsidRPr="0076224B">
        <w:t>одлуком</w:t>
      </w:r>
      <w:proofErr w:type="gramEnd"/>
      <w:r w:rsidRPr="0076224B">
        <w:t xml:space="preserve"> надлежног центра за социјални рад</w:t>
      </w:r>
    </w:p>
    <w:p w:rsidR="00F44E14" w:rsidRPr="0076224B" w:rsidRDefault="004B5374">
      <w:pPr>
        <w:pStyle w:val="Bodytext20"/>
        <w:shd w:val="clear" w:color="auto" w:fill="auto"/>
        <w:tabs>
          <w:tab w:val="left" w:pos="780"/>
        </w:tabs>
        <w:spacing w:before="0" w:after="180"/>
        <w:ind w:left="420" w:firstLine="0"/>
      </w:pPr>
      <w:r w:rsidRPr="0076224B">
        <w:t>в)</w:t>
      </w:r>
      <w:r w:rsidRPr="0076224B">
        <w:tab/>
      </w:r>
      <w:proofErr w:type="gramStart"/>
      <w:r w:rsidRPr="0076224B">
        <w:t>одлуком</w:t>
      </w:r>
      <w:proofErr w:type="gramEnd"/>
      <w:r w:rsidRPr="0076224B">
        <w:t xml:space="preserve"> надлежног општинског органа управе</w:t>
      </w:r>
    </w:p>
    <w:p w:rsidR="00F44E14" w:rsidRPr="0076224B" w:rsidRDefault="004B5374">
      <w:pPr>
        <w:pStyle w:val="Bodytext20"/>
        <w:numPr>
          <w:ilvl w:val="0"/>
          <w:numId w:val="1"/>
        </w:numPr>
        <w:shd w:val="clear" w:color="auto" w:fill="auto"/>
        <w:tabs>
          <w:tab w:val="left" w:pos="445"/>
        </w:tabs>
        <w:spacing w:before="0"/>
        <w:ind w:left="420" w:hanging="420"/>
      </w:pPr>
      <w:r w:rsidRPr="0076224B">
        <w:t>Најнижи суд опште надлежности у Републици Србији јесте:</w:t>
      </w:r>
    </w:p>
    <w:p w:rsidR="00F44E14" w:rsidRPr="0076224B" w:rsidRDefault="004B5374">
      <w:pPr>
        <w:pStyle w:val="Bodytext50"/>
        <w:shd w:val="clear" w:color="auto" w:fill="auto"/>
        <w:tabs>
          <w:tab w:val="left" w:pos="780"/>
        </w:tabs>
        <w:ind w:left="420"/>
        <w:rPr>
          <w:b w:val="0"/>
        </w:rPr>
      </w:pPr>
      <w:r w:rsidRPr="0076224B">
        <w:rPr>
          <w:b w:val="0"/>
        </w:rPr>
        <w:t>а)</w:t>
      </w:r>
      <w:r w:rsidRPr="0076224B">
        <w:rPr>
          <w:b w:val="0"/>
        </w:rPr>
        <w:tab/>
      </w:r>
      <w:proofErr w:type="gramStart"/>
      <w:r w:rsidRPr="0076224B">
        <w:rPr>
          <w:b w:val="0"/>
        </w:rPr>
        <w:t>основни</w:t>
      </w:r>
      <w:proofErr w:type="gramEnd"/>
      <w:r w:rsidRPr="0076224B">
        <w:rPr>
          <w:b w:val="0"/>
        </w:rPr>
        <w:t xml:space="preserve"> суд</w:t>
      </w:r>
    </w:p>
    <w:p w:rsidR="00F44E14" w:rsidRPr="0076224B" w:rsidRDefault="004B5374">
      <w:pPr>
        <w:pStyle w:val="Bodytext20"/>
        <w:shd w:val="clear" w:color="auto" w:fill="auto"/>
        <w:tabs>
          <w:tab w:val="left" w:pos="780"/>
        </w:tabs>
        <w:spacing w:before="0"/>
        <w:ind w:left="420" w:firstLine="0"/>
      </w:pPr>
      <w:r w:rsidRPr="0076224B">
        <w:t>б)</w:t>
      </w:r>
      <w:r w:rsidRPr="0076224B">
        <w:tab/>
      </w:r>
      <w:proofErr w:type="gramStart"/>
      <w:r w:rsidRPr="0076224B">
        <w:t>општински</w:t>
      </w:r>
      <w:proofErr w:type="gramEnd"/>
      <w:r w:rsidRPr="0076224B">
        <w:t xml:space="preserve"> суд</w:t>
      </w:r>
    </w:p>
    <w:p w:rsidR="00F44E14" w:rsidRPr="0076224B" w:rsidRDefault="004B5374">
      <w:pPr>
        <w:pStyle w:val="Bodytext20"/>
        <w:shd w:val="clear" w:color="auto" w:fill="auto"/>
        <w:tabs>
          <w:tab w:val="left" w:pos="780"/>
        </w:tabs>
        <w:spacing w:before="0" w:after="180"/>
        <w:ind w:left="420" w:firstLine="0"/>
      </w:pPr>
      <w:r w:rsidRPr="0076224B">
        <w:t>в)</w:t>
      </w:r>
      <w:r w:rsidRPr="0076224B">
        <w:tab/>
      </w:r>
      <w:proofErr w:type="gramStart"/>
      <w:r w:rsidRPr="0076224B">
        <w:t>прекршајни</w:t>
      </w:r>
      <w:proofErr w:type="gramEnd"/>
      <w:r w:rsidRPr="0076224B">
        <w:t xml:space="preserve"> суд</w:t>
      </w:r>
    </w:p>
    <w:p w:rsidR="00F44E14" w:rsidRPr="0076224B" w:rsidRDefault="004B5374">
      <w:pPr>
        <w:pStyle w:val="Bodytext20"/>
        <w:numPr>
          <w:ilvl w:val="0"/>
          <w:numId w:val="1"/>
        </w:numPr>
        <w:shd w:val="clear" w:color="auto" w:fill="auto"/>
        <w:tabs>
          <w:tab w:val="left" w:pos="445"/>
        </w:tabs>
        <w:spacing w:before="0"/>
        <w:ind w:left="420" w:hanging="420"/>
      </w:pPr>
      <w:r w:rsidRPr="0076224B">
        <w:t>Грађанин Републике Србије може се обратити Европском суду за људска права ради заштите свог права пошто:</w:t>
      </w:r>
    </w:p>
    <w:p w:rsidR="00F44E14" w:rsidRPr="0076224B" w:rsidRDefault="004B5374">
      <w:pPr>
        <w:pStyle w:val="Bodytext20"/>
        <w:shd w:val="clear" w:color="auto" w:fill="auto"/>
        <w:tabs>
          <w:tab w:val="left" w:pos="780"/>
        </w:tabs>
        <w:spacing w:before="0"/>
        <w:ind w:left="420" w:firstLine="0"/>
      </w:pPr>
      <w:r w:rsidRPr="0076224B">
        <w:t>а)</w:t>
      </w:r>
      <w:r w:rsidRPr="0076224B">
        <w:tab/>
      </w:r>
      <w:proofErr w:type="gramStart"/>
      <w:r w:rsidRPr="0076224B">
        <w:t>искористи</w:t>
      </w:r>
      <w:proofErr w:type="gramEnd"/>
      <w:r w:rsidRPr="0076224B">
        <w:t xml:space="preserve"> сва правна средства за заштиту пред домаћим судовима</w:t>
      </w:r>
    </w:p>
    <w:p w:rsidR="00F44E14" w:rsidRPr="0076224B" w:rsidRDefault="004B5374">
      <w:pPr>
        <w:pStyle w:val="Bodytext50"/>
        <w:shd w:val="clear" w:color="auto" w:fill="auto"/>
        <w:tabs>
          <w:tab w:val="left" w:pos="788"/>
        </w:tabs>
        <w:spacing w:after="180"/>
        <w:ind w:left="420"/>
        <w:jc w:val="left"/>
        <w:rPr>
          <w:b w:val="0"/>
        </w:rPr>
      </w:pPr>
      <w:r w:rsidRPr="0076224B">
        <w:rPr>
          <w:b w:val="0"/>
        </w:rPr>
        <w:t>б)</w:t>
      </w:r>
      <w:r w:rsidRPr="0076224B">
        <w:rPr>
          <w:b w:val="0"/>
        </w:rPr>
        <w:tab/>
      </w:r>
      <w:proofErr w:type="gramStart"/>
      <w:r w:rsidRPr="0076224B">
        <w:rPr>
          <w:b w:val="0"/>
        </w:rPr>
        <w:t>искористи</w:t>
      </w:r>
      <w:proofErr w:type="gramEnd"/>
      <w:r w:rsidRPr="0076224B">
        <w:rPr>
          <w:b w:val="0"/>
        </w:rPr>
        <w:t xml:space="preserve"> сва правна средства за заштиту пред домаћим органима, укључујући и уставну жалбу пред Уставним судом</w:t>
      </w:r>
    </w:p>
    <w:p w:rsidR="00F44E14" w:rsidRPr="0076224B" w:rsidRDefault="004B5374">
      <w:pPr>
        <w:pStyle w:val="Bodytext20"/>
        <w:numPr>
          <w:ilvl w:val="0"/>
          <w:numId w:val="1"/>
        </w:numPr>
        <w:shd w:val="clear" w:color="auto" w:fill="auto"/>
        <w:tabs>
          <w:tab w:val="left" w:pos="445"/>
        </w:tabs>
        <w:spacing w:before="0"/>
        <w:ind w:left="420" w:hanging="420"/>
      </w:pPr>
      <w:r w:rsidRPr="0076224B">
        <w:t>Два кључна системска закона о државној управи у Републици Србији су:</w:t>
      </w:r>
    </w:p>
    <w:p w:rsidR="00F44E14" w:rsidRPr="0076224B" w:rsidRDefault="004B5374">
      <w:pPr>
        <w:pStyle w:val="Bodytext20"/>
        <w:shd w:val="clear" w:color="auto" w:fill="auto"/>
        <w:tabs>
          <w:tab w:val="left" w:pos="780"/>
        </w:tabs>
        <w:spacing w:before="0"/>
        <w:ind w:left="420" w:firstLine="0"/>
      </w:pPr>
      <w:r w:rsidRPr="0076224B">
        <w:t>а)</w:t>
      </w:r>
      <w:r w:rsidRPr="0076224B">
        <w:tab/>
        <w:t>Закон о локалној самоуправи и Закон о државној управи</w:t>
      </w:r>
    </w:p>
    <w:p w:rsidR="00F44E14" w:rsidRPr="0076224B" w:rsidRDefault="004B5374">
      <w:pPr>
        <w:pStyle w:val="Bodytext50"/>
        <w:shd w:val="clear" w:color="auto" w:fill="auto"/>
        <w:tabs>
          <w:tab w:val="left" w:pos="788"/>
        </w:tabs>
        <w:ind w:left="420"/>
        <w:rPr>
          <w:b w:val="0"/>
        </w:rPr>
      </w:pPr>
      <w:r w:rsidRPr="0076224B">
        <w:rPr>
          <w:b w:val="0"/>
        </w:rPr>
        <w:t>б)</w:t>
      </w:r>
      <w:r w:rsidRPr="0076224B">
        <w:rPr>
          <w:b w:val="0"/>
        </w:rPr>
        <w:tab/>
        <w:t>Закон о државној управи и Закон о државним службеницима</w:t>
      </w:r>
    </w:p>
    <w:p w:rsidR="00F44E14" w:rsidRPr="0076224B" w:rsidRDefault="004B5374">
      <w:pPr>
        <w:pStyle w:val="Bodytext20"/>
        <w:shd w:val="clear" w:color="auto" w:fill="auto"/>
        <w:tabs>
          <w:tab w:val="left" w:pos="788"/>
        </w:tabs>
        <w:spacing w:before="0" w:after="180"/>
        <w:ind w:left="420" w:firstLine="0"/>
        <w:jc w:val="left"/>
      </w:pPr>
      <w:r w:rsidRPr="0076224B">
        <w:t>в)</w:t>
      </w:r>
      <w:r w:rsidRPr="0076224B">
        <w:tab/>
        <w:t>Закон о државним службеницима и Закон о платама државних службеника и намештеника</w:t>
      </w:r>
    </w:p>
    <w:p w:rsidR="00F44E14" w:rsidRPr="0076224B" w:rsidRDefault="004B5374">
      <w:pPr>
        <w:pStyle w:val="Bodytext20"/>
        <w:numPr>
          <w:ilvl w:val="0"/>
          <w:numId w:val="1"/>
        </w:numPr>
        <w:shd w:val="clear" w:color="auto" w:fill="auto"/>
        <w:tabs>
          <w:tab w:val="left" w:pos="450"/>
        </w:tabs>
        <w:spacing w:before="0"/>
        <w:ind w:left="420" w:hanging="420"/>
      </w:pPr>
      <w:r w:rsidRPr="0076224B">
        <w:t>Чланови политичких странака не могу бити:</w:t>
      </w:r>
    </w:p>
    <w:p w:rsidR="00F44E14" w:rsidRPr="0076224B" w:rsidRDefault="004B5374">
      <w:pPr>
        <w:pStyle w:val="Bodytext50"/>
        <w:shd w:val="clear" w:color="auto" w:fill="auto"/>
        <w:tabs>
          <w:tab w:val="left" w:pos="780"/>
        </w:tabs>
        <w:ind w:left="420"/>
        <w:jc w:val="left"/>
        <w:rPr>
          <w:b w:val="0"/>
        </w:rPr>
      </w:pPr>
      <w:r w:rsidRPr="0076224B">
        <w:rPr>
          <w:b w:val="0"/>
        </w:rPr>
        <w:t>а)</w:t>
      </w:r>
      <w:r w:rsidRPr="0076224B">
        <w:rPr>
          <w:b w:val="0"/>
        </w:rPr>
        <w:tab/>
      </w:r>
      <w:proofErr w:type="gramStart"/>
      <w:r w:rsidRPr="0076224B">
        <w:rPr>
          <w:b w:val="0"/>
        </w:rPr>
        <w:t>судије</w:t>
      </w:r>
      <w:proofErr w:type="gramEnd"/>
      <w:r w:rsidRPr="0076224B">
        <w:rPr>
          <w:b w:val="0"/>
        </w:rPr>
        <w:t>, јавни тужиоци, судије Уставног суда, Заштитник грађана, припадници полиције и војске, као и друга лица за која то одреди закон</w:t>
      </w:r>
    </w:p>
    <w:p w:rsidR="00F44E14" w:rsidRPr="0076224B" w:rsidRDefault="004B5374">
      <w:pPr>
        <w:pStyle w:val="Bodytext20"/>
        <w:shd w:val="clear" w:color="auto" w:fill="auto"/>
        <w:tabs>
          <w:tab w:val="left" w:pos="780"/>
        </w:tabs>
        <w:spacing w:before="0"/>
        <w:ind w:left="420" w:firstLine="0"/>
      </w:pPr>
      <w:r w:rsidRPr="0076224B">
        <w:t>б)</w:t>
      </w:r>
      <w:r w:rsidRPr="0076224B">
        <w:tab/>
      </w:r>
      <w:proofErr w:type="gramStart"/>
      <w:r w:rsidRPr="0076224B">
        <w:t>судије</w:t>
      </w:r>
      <w:proofErr w:type="gramEnd"/>
      <w:r w:rsidRPr="0076224B">
        <w:t xml:space="preserve"> и јавни тужиоци</w:t>
      </w:r>
    </w:p>
    <w:p w:rsidR="00F44E14" w:rsidRPr="0076224B" w:rsidRDefault="004B5374">
      <w:pPr>
        <w:pStyle w:val="Bodytext20"/>
        <w:shd w:val="clear" w:color="auto" w:fill="auto"/>
        <w:tabs>
          <w:tab w:val="left" w:pos="780"/>
        </w:tabs>
        <w:spacing w:before="0" w:after="184"/>
        <w:ind w:left="420" w:firstLine="0"/>
      </w:pPr>
      <w:r w:rsidRPr="0076224B">
        <w:t>в)</w:t>
      </w:r>
      <w:r w:rsidRPr="0076224B">
        <w:tab/>
      </w:r>
      <w:proofErr w:type="gramStart"/>
      <w:r w:rsidRPr="0076224B">
        <w:t>сви</w:t>
      </w:r>
      <w:proofErr w:type="gramEnd"/>
      <w:r w:rsidRPr="0076224B">
        <w:t xml:space="preserve"> носиоци јавних функција</w:t>
      </w:r>
    </w:p>
    <w:p w:rsidR="00F44E14" w:rsidRPr="0076224B" w:rsidRDefault="004B5374">
      <w:pPr>
        <w:pStyle w:val="Bodytext20"/>
        <w:numPr>
          <w:ilvl w:val="0"/>
          <w:numId w:val="1"/>
        </w:numPr>
        <w:shd w:val="clear" w:color="auto" w:fill="auto"/>
        <w:tabs>
          <w:tab w:val="left" w:pos="450"/>
        </w:tabs>
        <w:spacing w:before="0" w:line="264" w:lineRule="exact"/>
        <w:ind w:left="420" w:hanging="420"/>
      </w:pPr>
      <w:r w:rsidRPr="0076224B">
        <w:t>Рад политичке странке, синдикалне организације или удружења грађана може својом одлуком забранити:</w:t>
      </w:r>
    </w:p>
    <w:p w:rsidR="00F44E14" w:rsidRPr="0076224B" w:rsidRDefault="004B5374">
      <w:pPr>
        <w:pStyle w:val="Bodytext50"/>
        <w:shd w:val="clear" w:color="auto" w:fill="auto"/>
        <w:tabs>
          <w:tab w:val="left" w:pos="780"/>
        </w:tabs>
        <w:spacing w:line="264" w:lineRule="exact"/>
        <w:ind w:left="420"/>
        <w:rPr>
          <w:b w:val="0"/>
        </w:rPr>
      </w:pPr>
      <w:r w:rsidRPr="0076224B">
        <w:rPr>
          <w:b w:val="0"/>
        </w:rPr>
        <w:t>а)</w:t>
      </w:r>
      <w:r w:rsidRPr="0076224B">
        <w:rPr>
          <w:b w:val="0"/>
        </w:rPr>
        <w:tab/>
        <w:t>Уставни суд</w:t>
      </w:r>
    </w:p>
    <w:p w:rsidR="00F44E14" w:rsidRPr="0076224B" w:rsidRDefault="004B5374">
      <w:pPr>
        <w:pStyle w:val="Bodytext20"/>
        <w:shd w:val="clear" w:color="auto" w:fill="auto"/>
        <w:tabs>
          <w:tab w:val="left" w:pos="780"/>
        </w:tabs>
        <w:spacing w:before="0" w:line="264" w:lineRule="exact"/>
        <w:ind w:left="420" w:firstLine="0"/>
      </w:pPr>
      <w:r w:rsidRPr="0076224B">
        <w:t>б)</w:t>
      </w:r>
      <w:r w:rsidRPr="0076224B">
        <w:tab/>
        <w:t>Влада</w:t>
      </w:r>
    </w:p>
    <w:p w:rsidR="00F44E14" w:rsidRPr="0076224B" w:rsidRDefault="004B5374">
      <w:pPr>
        <w:pStyle w:val="Bodytext20"/>
        <w:shd w:val="clear" w:color="auto" w:fill="auto"/>
        <w:tabs>
          <w:tab w:val="left" w:pos="780"/>
        </w:tabs>
        <w:spacing w:before="0" w:after="180" w:line="264" w:lineRule="exact"/>
        <w:ind w:left="420" w:firstLine="0"/>
      </w:pPr>
      <w:r w:rsidRPr="0076224B">
        <w:t>в)</w:t>
      </w:r>
      <w:r w:rsidRPr="0076224B">
        <w:tab/>
        <w:t>Народна скупштина</w:t>
      </w:r>
    </w:p>
    <w:p w:rsidR="00F44E14" w:rsidRPr="0076224B" w:rsidRDefault="004B5374">
      <w:pPr>
        <w:pStyle w:val="Bodytext20"/>
        <w:numPr>
          <w:ilvl w:val="0"/>
          <w:numId w:val="1"/>
        </w:numPr>
        <w:shd w:val="clear" w:color="auto" w:fill="auto"/>
        <w:tabs>
          <w:tab w:val="left" w:pos="450"/>
        </w:tabs>
        <w:spacing w:before="0" w:line="264" w:lineRule="exact"/>
        <w:ind w:left="420" w:hanging="420"/>
      </w:pPr>
      <w:r w:rsidRPr="0076224B">
        <w:t>Лица са бирачким правом која се налазе на издржавању казне затвора:</w:t>
      </w:r>
    </w:p>
    <w:p w:rsidR="00F44E14" w:rsidRPr="0076224B" w:rsidRDefault="004B5374">
      <w:pPr>
        <w:pStyle w:val="Bodytext50"/>
        <w:shd w:val="clear" w:color="auto" w:fill="auto"/>
        <w:tabs>
          <w:tab w:val="left" w:pos="780"/>
        </w:tabs>
        <w:spacing w:line="264" w:lineRule="exact"/>
        <w:ind w:left="420"/>
        <w:rPr>
          <w:b w:val="0"/>
        </w:rPr>
      </w:pPr>
      <w:r w:rsidRPr="0076224B">
        <w:rPr>
          <w:b w:val="0"/>
        </w:rPr>
        <w:t>а)</w:t>
      </w:r>
      <w:r w:rsidRPr="0076224B">
        <w:rPr>
          <w:b w:val="0"/>
        </w:rPr>
        <w:tab/>
      </w:r>
      <w:proofErr w:type="gramStart"/>
      <w:r w:rsidRPr="0076224B">
        <w:rPr>
          <w:b w:val="0"/>
        </w:rPr>
        <w:t>имају</w:t>
      </w:r>
      <w:proofErr w:type="gramEnd"/>
      <w:r w:rsidRPr="0076224B">
        <w:rPr>
          <w:b w:val="0"/>
        </w:rPr>
        <w:t xml:space="preserve"> право да гласају на парламентарним, председничким и локалним изборима</w:t>
      </w:r>
    </w:p>
    <w:p w:rsidR="00F44E14" w:rsidRPr="0076224B" w:rsidRDefault="004B5374">
      <w:pPr>
        <w:pStyle w:val="Bodytext20"/>
        <w:shd w:val="clear" w:color="auto" w:fill="auto"/>
        <w:tabs>
          <w:tab w:val="left" w:pos="780"/>
        </w:tabs>
        <w:spacing w:before="0" w:line="264" w:lineRule="exact"/>
        <w:ind w:left="420" w:firstLine="0"/>
      </w:pPr>
      <w:r w:rsidRPr="0076224B">
        <w:t>б)</w:t>
      </w:r>
      <w:r w:rsidRPr="0076224B">
        <w:tab/>
      </w:r>
      <w:proofErr w:type="gramStart"/>
      <w:r w:rsidRPr="0076224B">
        <w:t>имају</w:t>
      </w:r>
      <w:proofErr w:type="gramEnd"/>
      <w:r w:rsidRPr="0076224B">
        <w:t xml:space="preserve"> право да гласају само на локалним изборима</w:t>
      </w:r>
    </w:p>
    <w:p w:rsidR="00F44E14" w:rsidRPr="0076224B" w:rsidRDefault="004B5374">
      <w:pPr>
        <w:pStyle w:val="Bodytext20"/>
        <w:shd w:val="clear" w:color="auto" w:fill="auto"/>
        <w:tabs>
          <w:tab w:val="left" w:pos="780"/>
        </w:tabs>
        <w:spacing w:before="0" w:after="215" w:line="264" w:lineRule="exact"/>
        <w:ind w:left="420" w:firstLine="0"/>
      </w:pPr>
      <w:r w:rsidRPr="0076224B">
        <w:t>в)</w:t>
      </w:r>
      <w:r w:rsidRPr="0076224B">
        <w:tab/>
      </w:r>
      <w:proofErr w:type="gramStart"/>
      <w:r w:rsidRPr="0076224B">
        <w:t>немају</w:t>
      </w:r>
      <w:proofErr w:type="gramEnd"/>
      <w:r w:rsidRPr="0076224B">
        <w:t xml:space="preserve"> право да гласају док су у затвору</w:t>
      </w:r>
    </w:p>
    <w:p w:rsidR="00F44E14" w:rsidRPr="0076224B" w:rsidRDefault="004B5374">
      <w:pPr>
        <w:pStyle w:val="Bodytext20"/>
        <w:numPr>
          <w:ilvl w:val="0"/>
          <w:numId w:val="1"/>
        </w:numPr>
        <w:shd w:val="clear" w:color="auto" w:fill="auto"/>
        <w:tabs>
          <w:tab w:val="left" w:pos="450"/>
        </w:tabs>
        <w:spacing w:before="0" w:line="220" w:lineRule="exact"/>
        <w:ind w:left="420" w:hanging="420"/>
      </w:pPr>
      <w:r w:rsidRPr="0076224B">
        <w:t>Републику Србију представља у земљи и иностранству:</w:t>
      </w:r>
    </w:p>
    <w:p w:rsidR="003050FE" w:rsidRPr="0076224B" w:rsidRDefault="003050FE" w:rsidP="003050FE">
      <w:pPr>
        <w:pStyle w:val="Bodytext20"/>
        <w:shd w:val="clear" w:color="auto" w:fill="auto"/>
        <w:tabs>
          <w:tab w:val="left" w:pos="450"/>
        </w:tabs>
        <w:spacing w:before="0" w:line="220" w:lineRule="exact"/>
        <w:ind w:firstLine="0"/>
        <w:rPr>
          <w:lang w:val="sr-Cyrl-RS"/>
        </w:rPr>
      </w:pPr>
    </w:p>
    <w:p w:rsidR="003050FE" w:rsidRPr="0076224B" w:rsidRDefault="003050FE" w:rsidP="003050FE">
      <w:pPr>
        <w:tabs>
          <w:tab w:val="left" w:pos="798"/>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председник</w:t>
      </w:r>
      <w:proofErr w:type="gramEnd"/>
      <w:r w:rsidRPr="0076224B">
        <w:rPr>
          <w:rFonts w:ascii="Calibri" w:eastAsia="Calibri" w:hAnsi="Calibri" w:cs="Calibri"/>
          <w:sz w:val="22"/>
          <w:szCs w:val="22"/>
        </w:rPr>
        <w:t xml:space="preserve"> Владе</w:t>
      </w:r>
    </w:p>
    <w:p w:rsidR="003050FE" w:rsidRPr="0076224B" w:rsidRDefault="003050FE" w:rsidP="003050FE">
      <w:pPr>
        <w:tabs>
          <w:tab w:val="left" w:pos="808"/>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б)</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председник</w:t>
      </w:r>
      <w:proofErr w:type="gramEnd"/>
      <w:r w:rsidRPr="0076224B">
        <w:rPr>
          <w:rFonts w:ascii="Calibri" w:eastAsia="Calibri" w:hAnsi="Calibri" w:cs="Calibri"/>
          <w:bCs/>
          <w:sz w:val="22"/>
          <w:szCs w:val="22"/>
        </w:rPr>
        <w:t xml:space="preserve"> Републике</w:t>
      </w:r>
    </w:p>
    <w:p w:rsidR="003050FE" w:rsidRPr="0076224B" w:rsidRDefault="003050FE" w:rsidP="003050FE">
      <w:pPr>
        <w:tabs>
          <w:tab w:val="left" w:pos="808"/>
        </w:tabs>
        <w:spacing w:after="180" w:line="269" w:lineRule="exact"/>
        <w:ind w:left="440"/>
        <w:jc w:val="both"/>
        <w:rPr>
          <w:rFonts w:ascii="Calibri" w:eastAsia="Calibri" w:hAnsi="Calibri" w:cs="Calibri"/>
          <w:sz w:val="22"/>
          <w:szCs w:val="22"/>
          <w:lang w:val="sr-Cyrl-RS"/>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председник</w:t>
      </w:r>
      <w:proofErr w:type="gramEnd"/>
      <w:r w:rsidRPr="0076224B">
        <w:rPr>
          <w:rFonts w:ascii="Calibri" w:eastAsia="Calibri" w:hAnsi="Calibri" w:cs="Calibri"/>
          <w:sz w:val="22"/>
          <w:szCs w:val="22"/>
        </w:rPr>
        <w:t xml:space="preserve"> Владе и председник Републике</w:t>
      </w:r>
    </w:p>
    <w:p w:rsidR="003050FE" w:rsidRPr="0076224B" w:rsidRDefault="003050FE" w:rsidP="003050FE">
      <w:pPr>
        <w:tabs>
          <w:tab w:val="left" w:pos="450"/>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24. </w:t>
      </w:r>
      <w:r w:rsidRPr="0076224B">
        <w:rPr>
          <w:rFonts w:ascii="Calibri" w:eastAsia="Calibri" w:hAnsi="Calibri" w:cs="Calibri"/>
          <w:sz w:val="22"/>
          <w:szCs w:val="22"/>
        </w:rPr>
        <w:t>Спољну и унутрашњу политику Републике Србије утврђује и води:</w:t>
      </w:r>
    </w:p>
    <w:p w:rsidR="003050FE" w:rsidRPr="0076224B" w:rsidRDefault="003050FE" w:rsidP="003050FE">
      <w:pPr>
        <w:tabs>
          <w:tab w:val="left" w:pos="798"/>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t>Влада</w:t>
      </w:r>
    </w:p>
    <w:p w:rsidR="003050FE" w:rsidRPr="0076224B" w:rsidRDefault="003050FE" w:rsidP="003050FE">
      <w:pPr>
        <w:tabs>
          <w:tab w:val="left" w:pos="798"/>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Народна скупштина</w:t>
      </w:r>
    </w:p>
    <w:p w:rsidR="003050FE" w:rsidRPr="0076224B" w:rsidRDefault="003050FE" w:rsidP="003050FE">
      <w:pPr>
        <w:tabs>
          <w:tab w:val="left" w:pos="798"/>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председник</w:t>
      </w:r>
      <w:proofErr w:type="gramEnd"/>
      <w:r w:rsidRPr="0076224B">
        <w:rPr>
          <w:rFonts w:ascii="Calibri" w:eastAsia="Calibri" w:hAnsi="Calibri" w:cs="Calibri"/>
          <w:sz w:val="22"/>
          <w:szCs w:val="22"/>
        </w:rPr>
        <w:t xml:space="preserve"> Републике</w:t>
      </w:r>
    </w:p>
    <w:p w:rsidR="003050FE" w:rsidRPr="0076224B" w:rsidRDefault="003050FE" w:rsidP="003050FE">
      <w:pPr>
        <w:tabs>
          <w:tab w:val="left" w:pos="450"/>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25. </w:t>
      </w:r>
      <w:r w:rsidRPr="0076224B">
        <w:rPr>
          <w:rFonts w:ascii="Calibri" w:eastAsia="Calibri" w:hAnsi="Calibri" w:cs="Calibri"/>
          <w:sz w:val="22"/>
          <w:szCs w:val="22"/>
        </w:rPr>
        <w:t>Једно од најлепших дела српског и европског средњовековног сликарства јесте фреска Бели анђео која се налази у манастиру:</w:t>
      </w:r>
    </w:p>
    <w:p w:rsidR="003050FE" w:rsidRPr="0076224B" w:rsidRDefault="003050FE" w:rsidP="003050FE">
      <w:pPr>
        <w:tabs>
          <w:tab w:val="left" w:pos="798"/>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t>Студеница</w:t>
      </w:r>
    </w:p>
    <w:p w:rsidR="003050FE" w:rsidRPr="0076224B" w:rsidRDefault="003050FE" w:rsidP="003050FE">
      <w:pPr>
        <w:tabs>
          <w:tab w:val="left" w:pos="808"/>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б)</w:t>
      </w:r>
      <w:r w:rsidRPr="0076224B">
        <w:rPr>
          <w:rFonts w:ascii="Calibri" w:eastAsia="Calibri" w:hAnsi="Calibri" w:cs="Calibri"/>
          <w:bCs/>
          <w:sz w:val="22"/>
          <w:szCs w:val="22"/>
        </w:rPr>
        <w:tab/>
        <w:t>Милешева</w:t>
      </w:r>
    </w:p>
    <w:p w:rsidR="003050FE" w:rsidRPr="0076224B" w:rsidRDefault="003050FE" w:rsidP="003050FE">
      <w:pPr>
        <w:tabs>
          <w:tab w:val="left" w:pos="808"/>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t>Сопоћани</w:t>
      </w:r>
    </w:p>
    <w:p w:rsidR="003050FE" w:rsidRPr="0076224B" w:rsidRDefault="003050FE" w:rsidP="003050FE">
      <w:pPr>
        <w:tabs>
          <w:tab w:val="left" w:pos="450"/>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26. </w:t>
      </w:r>
      <w:proofErr w:type="gramStart"/>
      <w:r w:rsidRPr="0076224B">
        <w:rPr>
          <w:rFonts w:ascii="Calibri" w:eastAsia="Calibri" w:hAnsi="Calibri" w:cs="Calibri"/>
          <w:sz w:val="22"/>
          <w:szCs w:val="22"/>
        </w:rPr>
        <w:t>Први министар (попечитељ) просвете у Србији (1811) био је просветитељ и највећи српски књижевник 18.</w:t>
      </w:r>
      <w:proofErr w:type="gramEnd"/>
      <w:r w:rsidRPr="0076224B">
        <w:rPr>
          <w:rFonts w:ascii="Calibri" w:eastAsia="Calibri" w:hAnsi="Calibri" w:cs="Calibri"/>
          <w:sz w:val="22"/>
          <w:szCs w:val="22"/>
        </w:rPr>
        <w:t xml:space="preserve"> </w:t>
      </w:r>
      <w:proofErr w:type="gramStart"/>
      <w:r w:rsidRPr="0076224B">
        <w:rPr>
          <w:rFonts w:ascii="Calibri" w:eastAsia="Calibri" w:hAnsi="Calibri" w:cs="Calibri"/>
          <w:sz w:val="22"/>
          <w:szCs w:val="22"/>
        </w:rPr>
        <w:t>века</w:t>
      </w:r>
      <w:proofErr w:type="gramEnd"/>
      <w:r w:rsidRPr="0076224B">
        <w:rPr>
          <w:rFonts w:ascii="Calibri" w:eastAsia="Calibri" w:hAnsi="Calibri" w:cs="Calibri"/>
          <w:sz w:val="22"/>
          <w:szCs w:val="22"/>
        </w:rPr>
        <w:t>, чије је име:</w:t>
      </w:r>
    </w:p>
    <w:p w:rsidR="003050FE" w:rsidRPr="0076224B" w:rsidRDefault="003050FE" w:rsidP="003050FE">
      <w:pPr>
        <w:tabs>
          <w:tab w:val="left" w:pos="798"/>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t>Иван Југовић</w:t>
      </w:r>
    </w:p>
    <w:p w:rsidR="003050FE" w:rsidRPr="0076224B" w:rsidRDefault="003050FE" w:rsidP="003050FE">
      <w:pPr>
        <w:tabs>
          <w:tab w:val="left" w:pos="808"/>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lastRenderedPageBreak/>
        <w:t>б)</w:t>
      </w:r>
      <w:r w:rsidRPr="0076224B">
        <w:rPr>
          <w:rFonts w:ascii="Calibri" w:eastAsia="Calibri" w:hAnsi="Calibri" w:cs="Calibri"/>
          <w:bCs/>
          <w:sz w:val="22"/>
          <w:szCs w:val="22"/>
        </w:rPr>
        <w:tab/>
        <w:t>Димитрије (Доситеј) Обрадовић</w:t>
      </w:r>
    </w:p>
    <w:p w:rsidR="003050FE" w:rsidRPr="0076224B" w:rsidRDefault="003050FE" w:rsidP="003050FE">
      <w:pPr>
        <w:tabs>
          <w:tab w:val="left" w:pos="808"/>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t>Димитрије Давидовић</w:t>
      </w:r>
    </w:p>
    <w:p w:rsidR="003050FE" w:rsidRPr="0076224B" w:rsidRDefault="003050FE" w:rsidP="003050FE">
      <w:pPr>
        <w:tabs>
          <w:tab w:val="left" w:pos="450"/>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27. </w:t>
      </w:r>
      <w:proofErr w:type="gramStart"/>
      <w:r w:rsidRPr="0076224B">
        <w:rPr>
          <w:rFonts w:ascii="Calibri" w:eastAsia="Calibri" w:hAnsi="Calibri" w:cs="Calibri"/>
          <w:sz w:val="22"/>
          <w:szCs w:val="22"/>
        </w:rPr>
        <w:t>Творац је првог српског речника, објављеног 1818.</w:t>
      </w:r>
      <w:proofErr w:type="gramEnd"/>
      <w:r w:rsidRPr="0076224B">
        <w:rPr>
          <w:rFonts w:ascii="Calibri" w:eastAsia="Calibri" w:hAnsi="Calibri" w:cs="Calibri"/>
          <w:sz w:val="22"/>
          <w:szCs w:val="22"/>
        </w:rPr>
        <w:t xml:space="preserve"> </w:t>
      </w:r>
      <w:proofErr w:type="gramStart"/>
      <w:r w:rsidRPr="0076224B">
        <w:rPr>
          <w:rFonts w:ascii="Calibri" w:eastAsia="Calibri" w:hAnsi="Calibri" w:cs="Calibri"/>
          <w:sz w:val="22"/>
          <w:szCs w:val="22"/>
        </w:rPr>
        <w:t>године</w:t>
      </w:r>
      <w:proofErr w:type="gramEnd"/>
      <w:r w:rsidRPr="0076224B">
        <w:rPr>
          <w:rFonts w:ascii="Calibri" w:eastAsia="Calibri" w:hAnsi="Calibri" w:cs="Calibri"/>
          <w:sz w:val="22"/>
          <w:szCs w:val="22"/>
        </w:rPr>
        <w:t xml:space="preserve"> у Бечује:</w:t>
      </w:r>
    </w:p>
    <w:p w:rsidR="003050FE" w:rsidRPr="0076224B" w:rsidRDefault="003050FE" w:rsidP="003050FE">
      <w:pPr>
        <w:tabs>
          <w:tab w:val="left" w:pos="798"/>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t>Вук Караџић</w:t>
      </w:r>
    </w:p>
    <w:p w:rsidR="003050FE" w:rsidRPr="0076224B" w:rsidRDefault="003050FE" w:rsidP="003050FE">
      <w:pPr>
        <w:tabs>
          <w:tab w:val="left" w:pos="798"/>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Доситеј Обрадовић</w:t>
      </w:r>
    </w:p>
    <w:p w:rsidR="003050FE" w:rsidRPr="0076224B" w:rsidRDefault="003050FE" w:rsidP="003050FE">
      <w:pPr>
        <w:tabs>
          <w:tab w:val="left" w:pos="450"/>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28. </w:t>
      </w:r>
      <w:r w:rsidRPr="0076224B">
        <w:rPr>
          <w:rFonts w:ascii="Calibri" w:eastAsia="Calibri" w:hAnsi="Calibri" w:cs="Calibri"/>
          <w:sz w:val="22"/>
          <w:szCs w:val="22"/>
        </w:rPr>
        <w:t>Добитник Нобелове награде за књижевност Иво Андрић написао је, поред других, и следећа дела:</w:t>
      </w:r>
    </w:p>
    <w:p w:rsidR="003050FE" w:rsidRPr="0076224B" w:rsidRDefault="003050FE" w:rsidP="003050FE">
      <w:pPr>
        <w:tabs>
          <w:tab w:val="left" w:pos="803"/>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t>„Госпођица" и „Јелена, жена које нема"</w:t>
      </w:r>
    </w:p>
    <w:p w:rsidR="003050FE" w:rsidRPr="0076224B" w:rsidRDefault="003050FE" w:rsidP="003050FE">
      <w:pPr>
        <w:tabs>
          <w:tab w:val="left" w:pos="803"/>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„Тврђава" и „Дјевојка црвене косе"</w:t>
      </w:r>
    </w:p>
    <w:p w:rsidR="003050FE" w:rsidRPr="0076224B" w:rsidRDefault="003050FE" w:rsidP="003050FE">
      <w:pPr>
        <w:tabs>
          <w:tab w:val="left" w:pos="803"/>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t>„Башта сљезове боје" и „Приче о Нику"</w:t>
      </w:r>
    </w:p>
    <w:p w:rsidR="003050FE" w:rsidRPr="0076224B" w:rsidRDefault="003050FE" w:rsidP="003050FE">
      <w:pPr>
        <w:tabs>
          <w:tab w:val="left" w:pos="454"/>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29. </w:t>
      </w:r>
      <w:r w:rsidRPr="0076224B">
        <w:rPr>
          <w:rFonts w:ascii="Calibri" w:eastAsia="Calibri" w:hAnsi="Calibri" w:cs="Calibri"/>
          <w:sz w:val="22"/>
          <w:szCs w:val="22"/>
        </w:rPr>
        <w:t>Надежда Петровић била је једна од првих Српкиња која се бавила:</w:t>
      </w:r>
    </w:p>
    <w:p w:rsidR="003050FE" w:rsidRPr="0076224B" w:rsidRDefault="003050FE" w:rsidP="003050FE">
      <w:pPr>
        <w:tabs>
          <w:tab w:val="left" w:pos="798"/>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медицином</w:t>
      </w:r>
      <w:proofErr w:type="gramEnd"/>
    </w:p>
    <w:p w:rsidR="003050FE" w:rsidRPr="0076224B" w:rsidRDefault="003050FE" w:rsidP="003050FE">
      <w:pPr>
        <w:tabs>
          <w:tab w:val="left" w:pos="803"/>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r>
      <w:proofErr w:type="gramStart"/>
      <w:r w:rsidRPr="0076224B">
        <w:rPr>
          <w:rFonts w:ascii="Calibri" w:eastAsia="Calibri" w:hAnsi="Calibri" w:cs="Calibri"/>
          <w:sz w:val="22"/>
          <w:szCs w:val="22"/>
        </w:rPr>
        <w:t>филозофијом</w:t>
      </w:r>
      <w:proofErr w:type="gramEnd"/>
    </w:p>
    <w:p w:rsidR="003050FE" w:rsidRPr="0076224B" w:rsidRDefault="003050FE" w:rsidP="003050FE">
      <w:pPr>
        <w:tabs>
          <w:tab w:val="left" w:pos="803"/>
        </w:tabs>
        <w:spacing w:after="180"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в)</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сликарством</w:t>
      </w:r>
      <w:proofErr w:type="gramEnd"/>
    </w:p>
    <w:p w:rsidR="003050FE" w:rsidRPr="0076224B" w:rsidRDefault="003050FE" w:rsidP="003050FE">
      <w:pPr>
        <w:tabs>
          <w:tab w:val="left" w:pos="459"/>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30. </w:t>
      </w:r>
      <w:r w:rsidRPr="0076224B">
        <w:rPr>
          <w:rFonts w:ascii="Calibri" w:eastAsia="Calibri" w:hAnsi="Calibri" w:cs="Calibri"/>
          <w:sz w:val="22"/>
          <w:szCs w:val="22"/>
        </w:rPr>
        <w:t>Бен Акиба је псеудоним једног од наведених писаца, и то:</w:t>
      </w:r>
    </w:p>
    <w:p w:rsidR="003050FE" w:rsidRPr="0076224B" w:rsidRDefault="003050FE" w:rsidP="003050FE">
      <w:pPr>
        <w:tabs>
          <w:tab w:val="left" w:pos="803"/>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t>Бранислава Нушића</w:t>
      </w:r>
    </w:p>
    <w:p w:rsidR="003050FE" w:rsidRPr="0076224B" w:rsidRDefault="003050FE" w:rsidP="003050FE">
      <w:pPr>
        <w:tabs>
          <w:tab w:val="left" w:pos="803"/>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БранкаЋопића</w:t>
      </w:r>
    </w:p>
    <w:p w:rsidR="003050FE" w:rsidRPr="0076224B" w:rsidRDefault="003050FE" w:rsidP="003050FE">
      <w:pPr>
        <w:tabs>
          <w:tab w:val="left" w:pos="803"/>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t>Лазе Костића</w:t>
      </w:r>
    </w:p>
    <w:p w:rsidR="003050FE" w:rsidRPr="0076224B" w:rsidRDefault="003050FE" w:rsidP="003050FE">
      <w:pPr>
        <w:tabs>
          <w:tab w:val="left" w:pos="459"/>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31. </w:t>
      </w:r>
      <w:r w:rsidRPr="0076224B">
        <w:rPr>
          <w:rFonts w:ascii="Calibri" w:eastAsia="Calibri" w:hAnsi="Calibri" w:cs="Calibri"/>
          <w:sz w:val="22"/>
          <w:szCs w:val="22"/>
        </w:rPr>
        <w:t>Јосип БрозТито јеумро:</w:t>
      </w:r>
    </w:p>
    <w:p w:rsidR="003050FE" w:rsidRPr="0076224B" w:rsidRDefault="003050FE" w:rsidP="003050FE">
      <w:pPr>
        <w:tabs>
          <w:tab w:val="left" w:pos="798"/>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t xml:space="preserve">25. </w:t>
      </w:r>
      <w:proofErr w:type="gramStart"/>
      <w:r w:rsidRPr="0076224B">
        <w:rPr>
          <w:rFonts w:ascii="Calibri" w:eastAsia="Calibri" w:hAnsi="Calibri" w:cs="Calibri"/>
          <w:sz w:val="22"/>
          <w:szCs w:val="22"/>
        </w:rPr>
        <w:t>маја</w:t>
      </w:r>
      <w:proofErr w:type="gramEnd"/>
      <w:r w:rsidRPr="0076224B">
        <w:rPr>
          <w:rFonts w:ascii="Calibri" w:eastAsia="Calibri" w:hAnsi="Calibri" w:cs="Calibri"/>
          <w:sz w:val="22"/>
          <w:szCs w:val="22"/>
        </w:rPr>
        <w:t xml:space="preserve"> 1981.</w:t>
      </w:r>
    </w:p>
    <w:p w:rsidR="003050FE" w:rsidRPr="0076224B" w:rsidRDefault="003050FE" w:rsidP="003050FE">
      <w:pPr>
        <w:tabs>
          <w:tab w:val="left" w:pos="813"/>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б)</w:t>
      </w:r>
      <w:r w:rsidRPr="0076224B">
        <w:rPr>
          <w:rFonts w:ascii="Calibri" w:eastAsia="Calibri" w:hAnsi="Calibri" w:cs="Calibri"/>
          <w:bCs/>
          <w:sz w:val="22"/>
          <w:szCs w:val="22"/>
        </w:rPr>
        <w:tab/>
        <w:t xml:space="preserve">4. </w:t>
      </w:r>
      <w:proofErr w:type="gramStart"/>
      <w:r w:rsidRPr="0076224B">
        <w:rPr>
          <w:rFonts w:ascii="Calibri" w:eastAsia="Calibri" w:hAnsi="Calibri" w:cs="Calibri"/>
          <w:bCs/>
          <w:sz w:val="22"/>
          <w:szCs w:val="22"/>
        </w:rPr>
        <w:t>маја</w:t>
      </w:r>
      <w:proofErr w:type="gramEnd"/>
      <w:r w:rsidRPr="0076224B">
        <w:rPr>
          <w:rFonts w:ascii="Calibri" w:eastAsia="Calibri" w:hAnsi="Calibri" w:cs="Calibri"/>
          <w:bCs/>
          <w:sz w:val="22"/>
          <w:szCs w:val="22"/>
        </w:rPr>
        <w:t xml:space="preserve"> 1980.</w:t>
      </w:r>
    </w:p>
    <w:p w:rsidR="003050FE" w:rsidRPr="0076224B" w:rsidRDefault="003050FE" w:rsidP="003050FE">
      <w:pPr>
        <w:tabs>
          <w:tab w:val="left" w:pos="813"/>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t xml:space="preserve">20. </w:t>
      </w:r>
      <w:proofErr w:type="gramStart"/>
      <w:r w:rsidRPr="0076224B">
        <w:rPr>
          <w:rFonts w:ascii="Calibri" w:eastAsia="Calibri" w:hAnsi="Calibri" w:cs="Calibri"/>
          <w:sz w:val="22"/>
          <w:szCs w:val="22"/>
        </w:rPr>
        <w:t>мај</w:t>
      </w:r>
      <w:proofErr w:type="gramEnd"/>
      <w:r w:rsidRPr="0076224B">
        <w:rPr>
          <w:rFonts w:ascii="Calibri" w:eastAsia="Calibri" w:hAnsi="Calibri" w:cs="Calibri"/>
          <w:sz w:val="22"/>
          <w:szCs w:val="22"/>
        </w:rPr>
        <w:t xml:space="preserve"> 1978.</w:t>
      </w:r>
    </w:p>
    <w:p w:rsidR="003050FE" w:rsidRPr="0076224B" w:rsidRDefault="003050FE" w:rsidP="003050FE">
      <w:pPr>
        <w:tabs>
          <w:tab w:val="left" w:pos="459"/>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32. </w:t>
      </w:r>
      <w:r w:rsidRPr="0076224B">
        <w:rPr>
          <w:rFonts w:ascii="Calibri" w:eastAsia="Calibri" w:hAnsi="Calibri" w:cs="Calibri"/>
          <w:sz w:val="22"/>
          <w:szCs w:val="22"/>
        </w:rPr>
        <w:t>Српски и амерички научник (1858-1935), проналазач и професор на Универзитету Колумбија, добио Пулицерову награду за аутобиографско дело „Ргот Јтгт§гап1: 1о туеп1ог". Његово име је:</w:t>
      </w:r>
    </w:p>
    <w:p w:rsidR="003050FE" w:rsidRPr="0076224B" w:rsidRDefault="003050FE" w:rsidP="003050FE">
      <w:pPr>
        <w:tabs>
          <w:tab w:val="left" w:pos="798"/>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t>НиколаТесла</w:t>
      </w:r>
    </w:p>
    <w:p w:rsidR="003050FE" w:rsidRPr="0076224B" w:rsidRDefault="003050FE" w:rsidP="003050FE">
      <w:pPr>
        <w:tabs>
          <w:tab w:val="left" w:pos="803"/>
        </w:tabs>
        <w:spacing w:line="220"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Милутин Миланковић</w:t>
      </w:r>
    </w:p>
    <w:p w:rsidR="003050FE" w:rsidRPr="0076224B" w:rsidRDefault="003050FE" w:rsidP="003050FE">
      <w:pPr>
        <w:tabs>
          <w:tab w:val="left" w:pos="803"/>
        </w:tabs>
        <w:spacing w:after="199" w:line="220" w:lineRule="exact"/>
        <w:ind w:left="440"/>
        <w:jc w:val="both"/>
        <w:rPr>
          <w:rFonts w:ascii="Calibri" w:eastAsia="Calibri" w:hAnsi="Calibri" w:cs="Calibri"/>
          <w:bCs/>
          <w:sz w:val="22"/>
          <w:szCs w:val="22"/>
        </w:rPr>
      </w:pPr>
      <w:r w:rsidRPr="0076224B">
        <w:rPr>
          <w:rFonts w:ascii="Calibri" w:eastAsia="Calibri" w:hAnsi="Calibri" w:cs="Calibri"/>
          <w:bCs/>
          <w:sz w:val="22"/>
          <w:szCs w:val="22"/>
        </w:rPr>
        <w:t>в)</w:t>
      </w:r>
      <w:r w:rsidRPr="0076224B">
        <w:rPr>
          <w:rFonts w:ascii="Calibri" w:eastAsia="Calibri" w:hAnsi="Calibri" w:cs="Calibri"/>
          <w:bCs/>
          <w:sz w:val="22"/>
          <w:szCs w:val="22"/>
        </w:rPr>
        <w:tab/>
        <w:t>Михајло Пупин</w:t>
      </w:r>
    </w:p>
    <w:p w:rsidR="003050FE" w:rsidRPr="0076224B" w:rsidRDefault="003050FE" w:rsidP="003050FE">
      <w:pPr>
        <w:tabs>
          <w:tab w:val="left" w:pos="46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33. </w:t>
      </w:r>
      <w:proofErr w:type="gramStart"/>
      <w:r w:rsidRPr="0076224B">
        <w:rPr>
          <w:rFonts w:ascii="Calibri" w:eastAsia="Calibri" w:hAnsi="Calibri" w:cs="Calibri"/>
          <w:sz w:val="22"/>
          <w:szCs w:val="22"/>
        </w:rPr>
        <w:t>Зграда Народног позоришта у Београду изграђена је 1869.</w:t>
      </w:r>
      <w:proofErr w:type="gramEnd"/>
      <w:r w:rsidRPr="0076224B">
        <w:rPr>
          <w:rFonts w:ascii="Calibri" w:eastAsia="Calibri" w:hAnsi="Calibri" w:cs="Calibri"/>
          <w:sz w:val="22"/>
          <w:szCs w:val="22"/>
        </w:rPr>
        <w:t xml:space="preserve"> </w:t>
      </w:r>
      <w:proofErr w:type="gramStart"/>
      <w:r w:rsidRPr="0076224B">
        <w:rPr>
          <w:rFonts w:ascii="Calibri" w:eastAsia="Calibri" w:hAnsi="Calibri" w:cs="Calibri"/>
          <w:sz w:val="22"/>
          <w:szCs w:val="22"/>
        </w:rPr>
        <w:t>године</w:t>
      </w:r>
      <w:proofErr w:type="gramEnd"/>
      <w:r w:rsidRPr="0076224B">
        <w:rPr>
          <w:rFonts w:ascii="Calibri" w:eastAsia="Calibri" w:hAnsi="Calibri" w:cs="Calibri"/>
          <w:sz w:val="22"/>
          <w:szCs w:val="22"/>
        </w:rPr>
        <w:t>, на основу одлуке коју је донео:</w:t>
      </w:r>
    </w:p>
    <w:p w:rsidR="003050FE" w:rsidRPr="0076224B" w:rsidRDefault="003050FE" w:rsidP="003050FE">
      <w:pPr>
        <w:tabs>
          <w:tab w:val="left" w:pos="799"/>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кнез</w:t>
      </w:r>
      <w:proofErr w:type="gramEnd"/>
      <w:r w:rsidRPr="0076224B">
        <w:rPr>
          <w:rFonts w:ascii="Calibri" w:eastAsia="Calibri" w:hAnsi="Calibri" w:cs="Calibri"/>
          <w:sz w:val="22"/>
          <w:szCs w:val="22"/>
        </w:rPr>
        <w:t xml:space="preserve"> Милош Обреновић</w:t>
      </w:r>
    </w:p>
    <w:p w:rsidR="003050FE" w:rsidRPr="0076224B" w:rsidRDefault="003050FE" w:rsidP="003050FE">
      <w:pPr>
        <w:tabs>
          <w:tab w:val="left" w:pos="803"/>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r>
      <w:proofErr w:type="gramStart"/>
      <w:r w:rsidRPr="0076224B">
        <w:rPr>
          <w:rFonts w:ascii="Calibri" w:eastAsia="Calibri" w:hAnsi="Calibri" w:cs="Calibri"/>
          <w:sz w:val="22"/>
          <w:szCs w:val="22"/>
        </w:rPr>
        <w:t>кнез</w:t>
      </w:r>
      <w:proofErr w:type="gramEnd"/>
      <w:r w:rsidRPr="0076224B">
        <w:rPr>
          <w:rFonts w:ascii="Calibri" w:eastAsia="Calibri" w:hAnsi="Calibri" w:cs="Calibri"/>
          <w:sz w:val="22"/>
          <w:szCs w:val="22"/>
        </w:rPr>
        <w:t xml:space="preserve"> Милан Обреновић</w:t>
      </w:r>
    </w:p>
    <w:p w:rsidR="003050FE" w:rsidRPr="0076224B" w:rsidRDefault="003050FE" w:rsidP="003050FE">
      <w:pPr>
        <w:tabs>
          <w:tab w:val="left" w:pos="803"/>
        </w:tabs>
        <w:spacing w:after="180"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в)</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кнез</w:t>
      </w:r>
      <w:proofErr w:type="gramEnd"/>
      <w:r w:rsidRPr="0076224B">
        <w:rPr>
          <w:rFonts w:ascii="Calibri" w:eastAsia="Calibri" w:hAnsi="Calibri" w:cs="Calibri"/>
          <w:bCs/>
          <w:sz w:val="22"/>
          <w:szCs w:val="22"/>
        </w:rPr>
        <w:t xml:space="preserve"> Михаило Обреновић</w:t>
      </w:r>
    </w:p>
    <w:p w:rsidR="003050FE" w:rsidRPr="0076224B" w:rsidRDefault="003050FE" w:rsidP="003050FE">
      <w:pPr>
        <w:tabs>
          <w:tab w:val="left" w:pos="46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34. </w:t>
      </w:r>
      <w:r w:rsidRPr="0076224B">
        <w:rPr>
          <w:rFonts w:ascii="Calibri" w:eastAsia="Calibri" w:hAnsi="Calibri" w:cs="Calibri"/>
          <w:sz w:val="22"/>
          <w:szCs w:val="22"/>
        </w:rPr>
        <w:t>Најстарија српска књижевна, културна и научна институција Матица српска налази се у:</w:t>
      </w:r>
    </w:p>
    <w:p w:rsidR="003050FE" w:rsidRPr="0076224B" w:rsidRDefault="003050FE" w:rsidP="003050FE">
      <w:pPr>
        <w:tabs>
          <w:tab w:val="left" w:pos="799"/>
        </w:tabs>
        <w:spacing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t>Новом Саду</w:t>
      </w:r>
    </w:p>
    <w:p w:rsidR="003050FE" w:rsidRPr="0076224B" w:rsidRDefault="003050FE" w:rsidP="003050FE">
      <w:pPr>
        <w:tabs>
          <w:tab w:val="left" w:pos="799"/>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Сремским Карловцима</w:t>
      </w:r>
    </w:p>
    <w:p w:rsidR="003050FE" w:rsidRPr="0076224B" w:rsidRDefault="003050FE" w:rsidP="003050FE">
      <w:pPr>
        <w:tabs>
          <w:tab w:val="left" w:pos="799"/>
        </w:tabs>
        <w:spacing w:after="176" w:line="264"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t>Београду</w:t>
      </w:r>
    </w:p>
    <w:p w:rsidR="003050FE" w:rsidRPr="0076224B" w:rsidRDefault="003050FE" w:rsidP="003050FE">
      <w:pPr>
        <w:tabs>
          <w:tab w:val="left" w:pos="461"/>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35. </w:t>
      </w:r>
      <w:r w:rsidRPr="0076224B">
        <w:rPr>
          <w:rFonts w:ascii="Calibri" w:eastAsia="Calibri" w:hAnsi="Calibri" w:cs="Calibri"/>
          <w:sz w:val="22"/>
          <w:szCs w:val="22"/>
        </w:rPr>
        <w:t>Монетарну политику и политику курса динара води:</w:t>
      </w:r>
    </w:p>
    <w:p w:rsidR="003050FE" w:rsidRPr="0076224B" w:rsidRDefault="003050FE" w:rsidP="003050FE">
      <w:pPr>
        <w:tabs>
          <w:tab w:val="left" w:pos="799"/>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t>Влада</w:t>
      </w:r>
    </w:p>
    <w:p w:rsidR="003050FE" w:rsidRPr="0076224B" w:rsidRDefault="003050FE" w:rsidP="003050FE">
      <w:pPr>
        <w:tabs>
          <w:tab w:val="left" w:pos="808"/>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б)</w:t>
      </w:r>
      <w:r w:rsidRPr="0076224B">
        <w:rPr>
          <w:rFonts w:ascii="Calibri" w:eastAsia="Calibri" w:hAnsi="Calibri" w:cs="Calibri"/>
          <w:bCs/>
          <w:sz w:val="22"/>
          <w:szCs w:val="22"/>
        </w:rPr>
        <w:tab/>
        <w:t>Народна банка Србије</w:t>
      </w:r>
    </w:p>
    <w:p w:rsidR="003050FE" w:rsidRPr="0076224B" w:rsidRDefault="003050FE" w:rsidP="003050FE">
      <w:pPr>
        <w:tabs>
          <w:tab w:val="left" w:pos="808"/>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свака</w:t>
      </w:r>
      <w:proofErr w:type="gramEnd"/>
      <w:r w:rsidRPr="0076224B">
        <w:rPr>
          <w:rFonts w:ascii="Calibri" w:eastAsia="Calibri" w:hAnsi="Calibri" w:cs="Calibri"/>
          <w:sz w:val="22"/>
          <w:szCs w:val="22"/>
        </w:rPr>
        <w:t xml:space="preserve"> пословна банка</w:t>
      </w:r>
    </w:p>
    <w:p w:rsidR="003050FE" w:rsidRPr="0076224B" w:rsidRDefault="003050FE" w:rsidP="003050FE">
      <w:pPr>
        <w:tabs>
          <w:tab w:val="left" w:pos="461"/>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36. </w:t>
      </w:r>
      <w:r w:rsidRPr="0076224B">
        <w:rPr>
          <w:rFonts w:ascii="Calibri" w:eastAsia="Calibri" w:hAnsi="Calibri" w:cs="Calibri"/>
          <w:sz w:val="22"/>
          <w:szCs w:val="22"/>
        </w:rPr>
        <w:t>Приватизација значи:</w:t>
      </w:r>
    </w:p>
    <w:p w:rsidR="003050FE" w:rsidRPr="0076224B" w:rsidRDefault="003050FE" w:rsidP="003050FE">
      <w:pPr>
        <w:tabs>
          <w:tab w:val="left" w:pos="799"/>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процес</w:t>
      </w:r>
      <w:proofErr w:type="gramEnd"/>
      <w:r w:rsidRPr="0076224B">
        <w:rPr>
          <w:rFonts w:ascii="Calibri" w:eastAsia="Calibri" w:hAnsi="Calibri" w:cs="Calibri"/>
          <w:bCs/>
          <w:sz w:val="22"/>
          <w:szCs w:val="22"/>
        </w:rPr>
        <w:t xml:space="preserve"> претварања друштвене и јавне својине у приватну својину</w:t>
      </w:r>
    </w:p>
    <w:p w:rsidR="003050FE" w:rsidRPr="0076224B" w:rsidRDefault="003050FE" w:rsidP="003050FE">
      <w:pPr>
        <w:tabs>
          <w:tab w:val="left" w:pos="799"/>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r>
      <w:proofErr w:type="gramStart"/>
      <w:r w:rsidRPr="0076224B">
        <w:rPr>
          <w:rFonts w:ascii="Calibri" w:eastAsia="Calibri" w:hAnsi="Calibri" w:cs="Calibri"/>
          <w:sz w:val="22"/>
          <w:szCs w:val="22"/>
        </w:rPr>
        <w:t>процес</w:t>
      </w:r>
      <w:proofErr w:type="gramEnd"/>
      <w:r w:rsidRPr="0076224B">
        <w:rPr>
          <w:rFonts w:ascii="Calibri" w:eastAsia="Calibri" w:hAnsi="Calibri" w:cs="Calibri"/>
          <w:sz w:val="22"/>
          <w:szCs w:val="22"/>
        </w:rPr>
        <w:t xml:space="preserve"> продаје средстава из јавне својине приватним лицима</w:t>
      </w:r>
    </w:p>
    <w:p w:rsidR="003050FE" w:rsidRPr="0076224B" w:rsidRDefault="003050FE" w:rsidP="003050FE">
      <w:pPr>
        <w:tabs>
          <w:tab w:val="left" w:pos="799"/>
        </w:tabs>
        <w:spacing w:after="219"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поступак</w:t>
      </w:r>
      <w:proofErr w:type="gramEnd"/>
      <w:r w:rsidRPr="0076224B">
        <w:rPr>
          <w:rFonts w:ascii="Calibri" w:eastAsia="Calibri" w:hAnsi="Calibri" w:cs="Calibri"/>
          <w:sz w:val="22"/>
          <w:szCs w:val="22"/>
        </w:rPr>
        <w:t xml:space="preserve"> продаје непокретности на лицитацији</w:t>
      </w:r>
    </w:p>
    <w:p w:rsidR="003050FE" w:rsidRPr="0076224B" w:rsidRDefault="003050FE" w:rsidP="003050FE">
      <w:pPr>
        <w:tabs>
          <w:tab w:val="left" w:pos="461"/>
        </w:tabs>
        <w:spacing w:after="3" w:line="220"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37. </w:t>
      </w:r>
      <w:r w:rsidRPr="0076224B">
        <w:rPr>
          <w:rFonts w:ascii="Calibri" w:eastAsia="Calibri" w:hAnsi="Calibri" w:cs="Calibri"/>
          <w:sz w:val="22"/>
          <w:szCs w:val="22"/>
        </w:rPr>
        <w:t>Поступак јавних набавки дужни су да спроводе:</w:t>
      </w:r>
    </w:p>
    <w:p w:rsidR="003050FE" w:rsidRPr="0076224B" w:rsidRDefault="003050FE" w:rsidP="003050FE">
      <w:pPr>
        <w:tabs>
          <w:tab w:val="left" w:pos="799"/>
        </w:tabs>
        <w:spacing w:line="220"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сви</w:t>
      </w:r>
      <w:proofErr w:type="gramEnd"/>
      <w:r w:rsidRPr="0076224B">
        <w:rPr>
          <w:rFonts w:ascii="Calibri" w:eastAsia="Calibri" w:hAnsi="Calibri" w:cs="Calibri"/>
          <w:sz w:val="22"/>
          <w:szCs w:val="22"/>
        </w:rPr>
        <w:t xml:space="preserve"> државни органи</w:t>
      </w:r>
    </w:p>
    <w:p w:rsidR="003050FE" w:rsidRPr="0076224B" w:rsidRDefault="003050FE" w:rsidP="003050FE">
      <w:pPr>
        <w:tabs>
          <w:tab w:val="left" w:pos="808"/>
        </w:tabs>
        <w:spacing w:line="220" w:lineRule="exact"/>
        <w:ind w:left="440"/>
        <w:jc w:val="both"/>
        <w:rPr>
          <w:rFonts w:ascii="Calibri" w:eastAsia="Calibri" w:hAnsi="Calibri" w:cs="Calibri"/>
          <w:bCs/>
          <w:sz w:val="22"/>
          <w:szCs w:val="22"/>
        </w:rPr>
      </w:pPr>
      <w:r w:rsidRPr="0076224B">
        <w:rPr>
          <w:rFonts w:ascii="Calibri" w:eastAsia="Calibri" w:hAnsi="Calibri" w:cs="Calibri"/>
          <w:bCs/>
          <w:sz w:val="22"/>
          <w:szCs w:val="22"/>
        </w:rPr>
        <w:t>б)</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сви</w:t>
      </w:r>
      <w:proofErr w:type="gramEnd"/>
      <w:r w:rsidRPr="0076224B">
        <w:rPr>
          <w:rFonts w:ascii="Calibri" w:eastAsia="Calibri" w:hAnsi="Calibri" w:cs="Calibri"/>
          <w:bCs/>
          <w:sz w:val="22"/>
          <w:szCs w:val="22"/>
        </w:rPr>
        <w:t xml:space="preserve"> корисници јавних средстава</w:t>
      </w:r>
    </w:p>
    <w:p w:rsidR="003050FE" w:rsidRPr="0076224B" w:rsidRDefault="003050FE" w:rsidP="003050FE">
      <w:pPr>
        <w:tabs>
          <w:tab w:val="left" w:pos="808"/>
        </w:tabs>
        <w:spacing w:after="195" w:line="220" w:lineRule="exact"/>
        <w:ind w:left="440"/>
        <w:jc w:val="both"/>
        <w:rPr>
          <w:rFonts w:ascii="Calibri" w:eastAsia="Calibri" w:hAnsi="Calibri" w:cs="Calibri"/>
          <w:sz w:val="22"/>
          <w:szCs w:val="22"/>
        </w:rPr>
      </w:pPr>
      <w:r w:rsidRPr="0076224B">
        <w:rPr>
          <w:rFonts w:ascii="Calibri" w:eastAsia="Calibri" w:hAnsi="Calibri" w:cs="Calibri"/>
          <w:sz w:val="22"/>
          <w:szCs w:val="22"/>
        </w:rPr>
        <w:lastRenderedPageBreak/>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сви</w:t>
      </w:r>
      <w:proofErr w:type="gramEnd"/>
      <w:r w:rsidRPr="0076224B">
        <w:rPr>
          <w:rFonts w:ascii="Calibri" w:eastAsia="Calibri" w:hAnsi="Calibri" w:cs="Calibri"/>
          <w:sz w:val="22"/>
          <w:szCs w:val="22"/>
        </w:rPr>
        <w:t xml:space="preserve"> органи власти</w:t>
      </w:r>
    </w:p>
    <w:p w:rsidR="003050FE" w:rsidRPr="0076224B" w:rsidRDefault="003050FE" w:rsidP="003050FE">
      <w:pPr>
        <w:tabs>
          <w:tab w:val="left" w:pos="461"/>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38. </w:t>
      </w:r>
      <w:r w:rsidRPr="0076224B">
        <w:rPr>
          <w:rFonts w:ascii="Calibri" w:eastAsia="Calibri" w:hAnsi="Calibri" w:cs="Calibri"/>
          <w:sz w:val="22"/>
          <w:szCs w:val="22"/>
        </w:rPr>
        <w:t>Предмет јавних набавки су:</w:t>
      </w:r>
    </w:p>
    <w:p w:rsidR="003050FE" w:rsidRPr="0076224B" w:rsidRDefault="003050FE" w:rsidP="003050FE">
      <w:pPr>
        <w:tabs>
          <w:tab w:val="left" w:pos="803"/>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добра</w:t>
      </w:r>
      <w:proofErr w:type="gramEnd"/>
      <w:r w:rsidRPr="0076224B">
        <w:rPr>
          <w:rFonts w:ascii="Calibri" w:eastAsia="Calibri" w:hAnsi="Calibri" w:cs="Calibri"/>
          <w:bCs/>
          <w:sz w:val="22"/>
          <w:szCs w:val="22"/>
        </w:rPr>
        <w:t>, услуге и уступање радова</w:t>
      </w:r>
    </w:p>
    <w:p w:rsidR="003050FE" w:rsidRPr="0076224B" w:rsidRDefault="003050FE" w:rsidP="003050FE">
      <w:pPr>
        <w:tabs>
          <w:tab w:val="left" w:pos="803"/>
        </w:tabs>
        <w:spacing w:line="269"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r>
      <w:proofErr w:type="gramStart"/>
      <w:r w:rsidRPr="0076224B">
        <w:rPr>
          <w:rFonts w:ascii="Calibri" w:eastAsia="Calibri" w:hAnsi="Calibri" w:cs="Calibri"/>
          <w:sz w:val="22"/>
          <w:szCs w:val="22"/>
        </w:rPr>
        <w:t>покретне</w:t>
      </w:r>
      <w:proofErr w:type="gramEnd"/>
      <w:r w:rsidRPr="0076224B">
        <w:rPr>
          <w:rFonts w:ascii="Calibri" w:eastAsia="Calibri" w:hAnsi="Calibri" w:cs="Calibri"/>
          <w:sz w:val="22"/>
          <w:szCs w:val="22"/>
        </w:rPr>
        <w:t xml:space="preserve"> и непокретне ствари</w:t>
      </w:r>
    </w:p>
    <w:p w:rsidR="003050FE" w:rsidRPr="0076224B" w:rsidRDefault="003050FE" w:rsidP="003050FE">
      <w:pPr>
        <w:tabs>
          <w:tab w:val="left" w:pos="803"/>
        </w:tabs>
        <w:spacing w:after="180" w:line="26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куповина</w:t>
      </w:r>
      <w:proofErr w:type="gramEnd"/>
      <w:r w:rsidRPr="0076224B">
        <w:rPr>
          <w:rFonts w:ascii="Calibri" w:eastAsia="Calibri" w:hAnsi="Calibri" w:cs="Calibri"/>
          <w:sz w:val="22"/>
          <w:szCs w:val="22"/>
        </w:rPr>
        <w:t>, лизинг и закуп добара</w:t>
      </w:r>
    </w:p>
    <w:p w:rsidR="003050FE" w:rsidRPr="0076224B" w:rsidRDefault="003050FE" w:rsidP="003050FE">
      <w:pPr>
        <w:tabs>
          <w:tab w:val="left" w:pos="461"/>
        </w:tabs>
        <w:spacing w:line="269"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39. </w:t>
      </w:r>
      <w:r w:rsidRPr="0076224B">
        <w:rPr>
          <w:rFonts w:ascii="Calibri" w:eastAsia="Calibri" w:hAnsi="Calibri" w:cs="Calibri"/>
          <w:sz w:val="22"/>
          <w:szCs w:val="22"/>
        </w:rPr>
        <w:t>Компјутерске услуге чине значајнију ставку у нашем извозу од извоза кукуруза, воћа и дувана:</w:t>
      </w:r>
    </w:p>
    <w:p w:rsidR="003050FE" w:rsidRPr="0076224B" w:rsidRDefault="003050FE" w:rsidP="003050FE">
      <w:pPr>
        <w:tabs>
          <w:tab w:val="left" w:pos="803"/>
        </w:tabs>
        <w:spacing w:line="269"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тачно</w:t>
      </w:r>
      <w:proofErr w:type="gramEnd"/>
    </w:p>
    <w:p w:rsidR="003050FE" w:rsidRPr="009E1A7B" w:rsidRDefault="003050FE" w:rsidP="003050FE">
      <w:pPr>
        <w:tabs>
          <w:tab w:val="left" w:pos="808"/>
        </w:tabs>
        <w:spacing w:after="180" w:line="269" w:lineRule="exact"/>
        <w:ind w:left="440"/>
        <w:jc w:val="both"/>
        <w:rPr>
          <w:rFonts w:ascii="Times New Roman" w:eastAsia="Calibri" w:hAnsi="Times New Roman" w:cs="Times New Roman"/>
          <w:sz w:val="22"/>
          <w:szCs w:val="22"/>
          <w:lang w:val="sr-Cyrl-RS"/>
        </w:rPr>
      </w:pPr>
      <w:r w:rsidRPr="009E1A7B">
        <w:rPr>
          <w:rFonts w:ascii="Times New Roman" w:hAnsi="Times New Roman" w:cs="Times New Roman"/>
        </w:rPr>
        <w:t>б)</w:t>
      </w:r>
      <w:r w:rsidRPr="009E1A7B">
        <w:rPr>
          <w:rFonts w:ascii="Times New Roman" w:hAnsi="Times New Roman" w:cs="Times New Roman"/>
        </w:rPr>
        <w:tab/>
      </w:r>
      <w:proofErr w:type="gramStart"/>
      <w:r w:rsidRPr="009E1A7B">
        <w:rPr>
          <w:rFonts w:ascii="Times New Roman" w:hAnsi="Times New Roman" w:cs="Times New Roman"/>
        </w:rPr>
        <w:t>нетачно</w:t>
      </w:r>
      <w:proofErr w:type="gramEnd"/>
    </w:p>
    <w:p w:rsidR="003050FE" w:rsidRPr="0076224B" w:rsidRDefault="003050FE" w:rsidP="003050FE">
      <w:pPr>
        <w:pStyle w:val="Bodytext20"/>
        <w:shd w:val="clear" w:color="auto" w:fill="auto"/>
        <w:tabs>
          <w:tab w:val="left" w:pos="450"/>
        </w:tabs>
        <w:spacing w:before="0" w:line="220" w:lineRule="exact"/>
        <w:ind w:firstLine="0"/>
        <w:rPr>
          <w:lang w:val="sr-Cyrl-RS"/>
        </w:rPr>
      </w:pPr>
    </w:p>
    <w:p w:rsidR="003050FE" w:rsidRPr="0076224B" w:rsidRDefault="003050FE" w:rsidP="003050FE">
      <w:pPr>
        <w:pStyle w:val="Bodytext20"/>
        <w:shd w:val="clear" w:color="auto" w:fill="auto"/>
        <w:tabs>
          <w:tab w:val="left" w:pos="450"/>
        </w:tabs>
        <w:spacing w:before="0" w:line="220" w:lineRule="exact"/>
        <w:ind w:firstLine="0"/>
        <w:rPr>
          <w:lang w:val="sr-Cyrl-RS"/>
        </w:rPr>
      </w:pPr>
    </w:p>
    <w:p w:rsidR="003050FE" w:rsidRPr="0076224B" w:rsidRDefault="003050FE" w:rsidP="003050FE">
      <w:pPr>
        <w:pStyle w:val="Bodytext20"/>
        <w:shd w:val="clear" w:color="auto" w:fill="auto"/>
        <w:tabs>
          <w:tab w:val="left" w:pos="450"/>
        </w:tabs>
        <w:spacing w:before="0" w:line="220" w:lineRule="exact"/>
        <w:ind w:firstLine="0"/>
        <w:rPr>
          <w:lang w:val="sr-Cyrl-RS"/>
        </w:rPr>
      </w:pPr>
    </w:p>
    <w:p w:rsidR="003050FE" w:rsidRPr="0076224B" w:rsidRDefault="003050FE" w:rsidP="003050FE">
      <w:pPr>
        <w:pStyle w:val="Bodytext20"/>
        <w:shd w:val="clear" w:color="auto" w:fill="auto"/>
        <w:tabs>
          <w:tab w:val="left" w:pos="450"/>
        </w:tabs>
        <w:spacing w:before="0" w:line="220" w:lineRule="exact"/>
        <w:ind w:firstLine="0"/>
        <w:rPr>
          <w:lang w:val="sr-Cyrl-RS"/>
        </w:rPr>
      </w:pPr>
    </w:p>
    <w:p w:rsidR="003050FE" w:rsidRPr="0076224B" w:rsidRDefault="003050FE" w:rsidP="003050FE">
      <w:pPr>
        <w:keepNext/>
        <w:keepLines/>
        <w:spacing w:after="14" w:line="230" w:lineRule="exact"/>
        <w:ind w:left="4340"/>
        <w:outlineLvl w:val="1"/>
        <w:rPr>
          <w:rFonts w:ascii="Arial Narrow" w:eastAsia="Arial Narrow" w:hAnsi="Arial Narrow" w:cs="Arial Narrow"/>
          <w:b/>
          <w:bCs/>
          <w:sz w:val="23"/>
          <w:szCs w:val="23"/>
        </w:rPr>
      </w:pPr>
      <w:r w:rsidRPr="0076224B">
        <w:rPr>
          <w:rFonts w:ascii="Arial Narrow" w:eastAsia="Arial Narrow" w:hAnsi="Arial Narrow" w:cs="Arial Narrow"/>
          <w:b/>
          <w:bCs/>
          <w:sz w:val="23"/>
          <w:szCs w:val="23"/>
        </w:rPr>
        <w:t>II</w:t>
      </w:r>
    </w:p>
    <w:p w:rsidR="003050FE" w:rsidRPr="0076224B" w:rsidRDefault="003050FE" w:rsidP="003050FE">
      <w:pPr>
        <w:keepNext/>
        <w:keepLines/>
        <w:spacing w:after="199" w:line="240" w:lineRule="exact"/>
        <w:jc w:val="center"/>
        <w:outlineLvl w:val="0"/>
        <w:rPr>
          <w:rFonts w:ascii="Calibri" w:eastAsia="Calibri" w:hAnsi="Calibri" w:cs="Calibri"/>
          <w:b/>
          <w:lang w:val="sr-Cyrl-RS"/>
        </w:rPr>
      </w:pPr>
      <w:r w:rsidRPr="0076224B">
        <w:rPr>
          <w:rFonts w:ascii="Calibri" w:eastAsia="Calibri" w:hAnsi="Calibri" w:cs="Calibri"/>
          <w:b/>
        </w:rPr>
        <w:t>(Послови и организација државне управе)</w:t>
      </w:r>
    </w:p>
    <w:p w:rsidR="00F43A53" w:rsidRPr="0076224B" w:rsidRDefault="00F43A53" w:rsidP="003050FE">
      <w:pPr>
        <w:keepNext/>
        <w:keepLines/>
        <w:spacing w:after="199" w:line="240" w:lineRule="exact"/>
        <w:jc w:val="center"/>
        <w:outlineLvl w:val="0"/>
        <w:rPr>
          <w:rFonts w:ascii="Calibri" w:eastAsia="Calibri" w:hAnsi="Calibri" w:cs="Calibri"/>
          <w:lang w:val="sr-Cyrl-RS"/>
        </w:rPr>
      </w:pPr>
    </w:p>
    <w:p w:rsidR="00F43A53" w:rsidRPr="0076224B" w:rsidRDefault="00F43A53" w:rsidP="003050FE">
      <w:pPr>
        <w:keepNext/>
        <w:keepLines/>
        <w:spacing w:after="199" w:line="240" w:lineRule="exact"/>
        <w:jc w:val="center"/>
        <w:outlineLvl w:val="0"/>
        <w:rPr>
          <w:rFonts w:ascii="Calibri" w:eastAsia="Calibri" w:hAnsi="Calibri" w:cs="Calibri"/>
          <w:lang w:val="sr-Cyrl-RS"/>
        </w:rPr>
      </w:pPr>
    </w:p>
    <w:p w:rsidR="003050FE" w:rsidRPr="0076224B" w:rsidRDefault="003050FE" w:rsidP="003050FE">
      <w:pPr>
        <w:tabs>
          <w:tab w:val="left" w:pos="464"/>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40. </w:t>
      </w:r>
      <w:r w:rsidRPr="0076224B">
        <w:rPr>
          <w:rFonts w:ascii="Calibri" w:eastAsia="Calibri" w:hAnsi="Calibri" w:cs="Calibri"/>
          <w:sz w:val="22"/>
          <w:szCs w:val="22"/>
        </w:rPr>
        <w:t>Врсте послова државне управе (седам група послова) одређене су у:</w:t>
      </w:r>
    </w:p>
    <w:p w:rsidR="003050FE" w:rsidRPr="0076224B" w:rsidRDefault="003050FE" w:rsidP="003050FE">
      <w:pPr>
        <w:tabs>
          <w:tab w:val="left" w:pos="803"/>
        </w:tabs>
        <w:spacing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t>Закону о државној управи</w:t>
      </w:r>
    </w:p>
    <w:p w:rsidR="003050FE" w:rsidRPr="0076224B" w:rsidRDefault="003050FE" w:rsidP="003050FE">
      <w:pPr>
        <w:tabs>
          <w:tab w:val="left" w:pos="803"/>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Закону о министарствима</w:t>
      </w:r>
    </w:p>
    <w:p w:rsidR="003050FE" w:rsidRPr="0076224B" w:rsidRDefault="003050FE" w:rsidP="003050FE">
      <w:pPr>
        <w:tabs>
          <w:tab w:val="left" w:pos="803"/>
        </w:tabs>
        <w:spacing w:after="180" w:line="264"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t>Уставу</w:t>
      </w:r>
    </w:p>
    <w:p w:rsidR="003050FE" w:rsidRPr="0076224B" w:rsidRDefault="003050FE" w:rsidP="003050FE">
      <w:pPr>
        <w:tabs>
          <w:tab w:val="left" w:pos="464"/>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41. </w:t>
      </w:r>
      <w:proofErr w:type="gramStart"/>
      <w:r w:rsidRPr="0076224B">
        <w:rPr>
          <w:rFonts w:ascii="Calibri" w:eastAsia="Calibri" w:hAnsi="Calibri" w:cs="Calibri"/>
          <w:sz w:val="22"/>
          <w:szCs w:val="22"/>
        </w:rPr>
        <w:t>Када два или више органа државне управе сматрају да су надлежни за исти конкретан посао (на пример, за издавање неке дозволе) или да ни један од њих није надлежан, постојаће сукоб надлежности.</w:t>
      </w:r>
      <w:proofErr w:type="gramEnd"/>
      <w:r w:rsidRPr="0076224B">
        <w:rPr>
          <w:rFonts w:ascii="Calibri" w:eastAsia="Calibri" w:hAnsi="Calibri" w:cs="Calibri"/>
          <w:sz w:val="22"/>
          <w:szCs w:val="22"/>
        </w:rPr>
        <w:t xml:space="preserve"> Тај сукоб решава:</w:t>
      </w:r>
    </w:p>
    <w:p w:rsidR="003050FE" w:rsidRPr="0076224B" w:rsidRDefault="003050FE" w:rsidP="003050FE">
      <w:pPr>
        <w:keepNext/>
        <w:keepLines/>
        <w:tabs>
          <w:tab w:val="left" w:pos="798"/>
        </w:tabs>
        <w:spacing w:line="259" w:lineRule="exact"/>
        <w:ind w:left="440"/>
        <w:jc w:val="both"/>
        <w:outlineLvl w:val="2"/>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t>Влада</w:t>
      </w:r>
    </w:p>
    <w:p w:rsidR="003050FE" w:rsidRPr="0076224B" w:rsidRDefault="003050FE" w:rsidP="003050FE">
      <w:pPr>
        <w:tabs>
          <w:tab w:val="left" w:pos="798"/>
        </w:tabs>
        <w:spacing w:line="259"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Уставни суд</w:t>
      </w:r>
    </w:p>
    <w:p w:rsidR="003050FE" w:rsidRPr="0076224B" w:rsidRDefault="003050FE" w:rsidP="003050FE">
      <w:pPr>
        <w:tabs>
          <w:tab w:val="left" w:pos="798"/>
        </w:tabs>
        <w:spacing w:after="236" w:line="259"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руководилац</w:t>
      </w:r>
      <w:proofErr w:type="gramEnd"/>
      <w:r w:rsidRPr="0076224B">
        <w:rPr>
          <w:rFonts w:ascii="Calibri" w:eastAsia="Calibri" w:hAnsi="Calibri" w:cs="Calibri"/>
          <w:sz w:val="22"/>
          <w:szCs w:val="22"/>
        </w:rPr>
        <w:t xml:space="preserve"> вишег органа државне управе</w:t>
      </w:r>
    </w:p>
    <w:p w:rsidR="003050FE" w:rsidRPr="0076224B" w:rsidRDefault="003050FE" w:rsidP="003050FE">
      <w:pPr>
        <w:tabs>
          <w:tab w:val="left" w:pos="491"/>
        </w:tabs>
        <w:spacing w:line="264" w:lineRule="exact"/>
        <w:jc w:val="both"/>
        <w:rPr>
          <w:rFonts w:ascii="Calibri" w:eastAsia="Calibri" w:hAnsi="Calibri" w:cs="Calibri"/>
          <w:sz w:val="22"/>
          <w:szCs w:val="22"/>
          <w:lang w:val="sr-Cyrl-RS"/>
        </w:rPr>
      </w:pPr>
      <w:r w:rsidRPr="0076224B">
        <w:rPr>
          <w:rFonts w:ascii="Calibri" w:eastAsia="Calibri" w:hAnsi="Calibri" w:cs="Calibri"/>
          <w:sz w:val="22"/>
          <w:szCs w:val="22"/>
          <w:lang w:val="sr-Cyrl-RS"/>
        </w:rPr>
        <w:t xml:space="preserve">42. </w:t>
      </w:r>
      <w:r w:rsidRPr="0076224B">
        <w:rPr>
          <w:rFonts w:ascii="Calibri" w:eastAsia="Calibri" w:hAnsi="Calibri" w:cs="Calibri"/>
          <w:sz w:val="22"/>
          <w:szCs w:val="22"/>
        </w:rPr>
        <w:t>Ради извршавања закона органи државне управе могу, када су законом изричито овлашћени, да доносе прописе за извршавање закона, и то:</w:t>
      </w:r>
    </w:p>
    <w:p w:rsidR="003050FE" w:rsidRPr="0076224B" w:rsidRDefault="003050FE" w:rsidP="003050FE">
      <w:pPr>
        <w:tabs>
          <w:tab w:val="left" w:pos="797"/>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lang w:val="sr-Cyrl-RS"/>
        </w:rPr>
        <w:t>а)</w:t>
      </w:r>
      <w:r w:rsidRPr="0076224B">
        <w:rPr>
          <w:rFonts w:ascii="Calibri" w:eastAsia="Calibri" w:hAnsi="Calibri" w:cs="Calibri"/>
          <w:sz w:val="22"/>
          <w:szCs w:val="22"/>
        </w:rPr>
        <w:tab/>
        <w:t>правилнике и упутства</w:t>
      </w:r>
    </w:p>
    <w:p w:rsidR="003050FE" w:rsidRPr="0076224B" w:rsidRDefault="003050FE" w:rsidP="003050FE">
      <w:pPr>
        <w:tabs>
          <w:tab w:val="left" w:pos="798"/>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r>
      <w:proofErr w:type="gramStart"/>
      <w:r w:rsidRPr="0076224B">
        <w:rPr>
          <w:rFonts w:ascii="Calibri" w:eastAsia="Calibri" w:hAnsi="Calibri" w:cs="Calibri"/>
          <w:sz w:val="22"/>
          <w:szCs w:val="22"/>
        </w:rPr>
        <w:t>правилнике</w:t>
      </w:r>
      <w:proofErr w:type="gramEnd"/>
    </w:p>
    <w:p w:rsidR="003050FE" w:rsidRPr="0076224B" w:rsidRDefault="003050FE" w:rsidP="00F43A53">
      <w:pPr>
        <w:tabs>
          <w:tab w:val="left" w:pos="798"/>
        </w:tabs>
        <w:spacing w:after="240" w:line="264" w:lineRule="exact"/>
        <w:ind w:left="440"/>
        <w:jc w:val="both"/>
        <w:rPr>
          <w:rFonts w:ascii="Calibri" w:eastAsia="Calibri" w:hAnsi="Calibri" w:cs="Calibri"/>
          <w:sz w:val="22"/>
          <w:szCs w:val="22"/>
          <w:lang w:val="sr-Cyrl-RS"/>
        </w:rPr>
      </w:pPr>
      <w:r w:rsidRPr="0076224B">
        <w:rPr>
          <w:rFonts w:ascii="Calibri" w:eastAsia="Calibri" w:hAnsi="Calibri" w:cs="Calibri"/>
          <w:bCs/>
          <w:sz w:val="22"/>
          <w:szCs w:val="22"/>
        </w:rPr>
        <w:t>в)</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правилнике</w:t>
      </w:r>
      <w:proofErr w:type="gramEnd"/>
      <w:r w:rsidRPr="0076224B">
        <w:rPr>
          <w:rFonts w:ascii="Calibri" w:eastAsia="Calibri" w:hAnsi="Calibri" w:cs="Calibri"/>
          <w:bCs/>
          <w:sz w:val="22"/>
          <w:szCs w:val="22"/>
        </w:rPr>
        <w:t>, наредбе и упутства</w:t>
      </w:r>
    </w:p>
    <w:p w:rsidR="003050FE" w:rsidRPr="0076224B" w:rsidRDefault="003050FE" w:rsidP="003050FE">
      <w:pPr>
        <w:pStyle w:val="Bodytext20"/>
        <w:shd w:val="clear" w:color="auto" w:fill="auto"/>
        <w:tabs>
          <w:tab w:val="left" w:pos="450"/>
        </w:tabs>
        <w:spacing w:before="0" w:line="220" w:lineRule="exact"/>
        <w:ind w:firstLine="0"/>
        <w:rPr>
          <w:lang w:val="sr-Cyrl-RS"/>
        </w:rPr>
      </w:pPr>
    </w:p>
    <w:p w:rsidR="003050FE" w:rsidRPr="0076224B" w:rsidRDefault="003050FE" w:rsidP="003050FE">
      <w:pPr>
        <w:tabs>
          <w:tab w:val="left" w:pos="49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43. </w:t>
      </w:r>
      <w:r w:rsidRPr="0076224B">
        <w:rPr>
          <w:rFonts w:ascii="Calibri" w:eastAsia="Calibri" w:hAnsi="Calibri" w:cs="Calibri"/>
          <w:sz w:val="22"/>
          <w:szCs w:val="22"/>
        </w:rPr>
        <w:t>Прописи за извршавање закона које доносе органи државне управе потпадају под контролу уставности и законитости, коју врши:</w:t>
      </w:r>
    </w:p>
    <w:p w:rsidR="003050FE" w:rsidRPr="0076224B" w:rsidRDefault="003050FE" w:rsidP="003050FE">
      <w:pPr>
        <w:tabs>
          <w:tab w:val="left" w:pos="798"/>
        </w:tabs>
        <w:spacing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t>Уставни суд</w:t>
      </w:r>
    </w:p>
    <w:p w:rsidR="003050FE" w:rsidRPr="0076224B" w:rsidRDefault="003050FE" w:rsidP="003050FE">
      <w:pPr>
        <w:tabs>
          <w:tab w:val="left" w:pos="798"/>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t>Влада</w:t>
      </w:r>
    </w:p>
    <w:p w:rsidR="003050FE" w:rsidRPr="0076224B" w:rsidRDefault="003050FE" w:rsidP="003050FE">
      <w:pPr>
        <w:tabs>
          <w:tab w:val="left" w:pos="798"/>
        </w:tabs>
        <w:spacing w:after="240" w:line="264"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највиши</w:t>
      </w:r>
      <w:proofErr w:type="gramEnd"/>
      <w:r w:rsidRPr="0076224B">
        <w:rPr>
          <w:rFonts w:ascii="Calibri" w:eastAsia="Calibri" w:hAnsi="Calibri" w:cs="Calibri"/>
          <w:sz w:val="22"/>
          <w:szCs w:val="22"/>
        </w:rPr>
        <w:t xml:space="preserve"> суд у Републици Србији</w:t>
      </w:r>
    </w:p>
    <w:p w:rsidR="003050FE" w:rsidRPr="0076224B" w:rsidRDefault="003050FE" w:rsidP="003050FE">
      <w:pPr>
        <w:tabs>
          <w:tab w:val="left" w:pos="49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44. </w:t>
      </w:r>
      <w:proofErr w:type="gramStart"/>
      <w:r w:rsidRPr="0076224B">
        <w:rPr>
          <w:rFonts w:ascii="Calibri" w:eastAsia="Calibri" w:hAnsi="Calibri" w:cs="Calibri"/>
          <w:sz w:val="22"/>
          <w:szCs w:val="22"/>
        </w:rPr>
        <w:t>У извршавању закона, других прописа и општих аката органи државне управе решавају у управним стварима тако што доносе појединачне правне акте којима одлучују о правима, обавезама и правним интересима странака.</w:t>
      </w:r>
      <w:proofErr w:type="gramEnd"/>
      <w:r w:rsidRPr="0076224B">
        <w:rPr>
          <w:rFonts w:ascii="Calibri" w:eastAsia="Calibri" w:hAnsi="Calibri" w:cs="Calibri"/>
          <w:sz w:val="22"/>
          <w:szCs w:val="22"/>
        </w:rPr>
        <w:t xml:space="preserve"> Општи назив за те акте је управни акти или:</w:t>
      </w:r>
    </w:p>
    <w:p w:rsidR="003050FE" w:rsidRPr="0076224B" w:rsidRDefault="003050FE" w:rsidP="003050FE">
      <w:pPr>
        <w:tabs>
          <w:tab w:val="left" w:pos="797"/>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одлуке</w:t>
      </w:r>
      <w:proofErr w:type="gramEnd"/>
    </w:p>
    <w:p w:rsidR="003050FE" w:rsidRPr="0076224B" w:rsidRDefault="003050FE" w:rsidP="003050FE">
      <w:pPr>
        <w:tabs>
          <w:tab w:val="left" w:pos="808"/>
        </w:tabs>
        <w:spacing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б)</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решења</w:t>
      </w:r>
      <w:proofErr w:type="gramEnd"/>
    </w:p>
    <w:p w:rsidR="003050FE" w:rsidRPr="0076224B" w:rsidRDefault="003050FE" w:rsidP="003050FE">
      <w:pPr>
        <w:tabs>
          <w:tab w:val="left" w:pos="808"/>
        </w:tabs>
        <w:spacing w:after="240" w:line="264"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сагласности</w:t>
      </w:r>
      <w:proofErr w:type="gramEnd"/>
    </w:p>
    <w:p w:rsidR="003050FE" w:rsidRPr="0076224B" w:rsidRDefault="003050FE" w:rsidP="003050FE">
      <w:pPr>
        <w:tabs>
          <w:tab w:val="left" w:pos="49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45. </w:t>
      </w:r>
      <w:r w:rsidRPr="0076224B">
        <w:rPr>
          <w:rFonts w:ascii="Calibri" w:eastAsia="Calibri" w:hAnsi="Calibri" w:cs="Calibri"/>
          <w:sz w:val="22"/>
          <w:szCs w:val="22"/>
        </w:rPr>
        <w:t>Органи државне управе решавају у управним стварима по правилима:</w:t>
      </w:r>
    </w:p>
    <w:p w:rsidR="003050FE" w:rsidRPr="0076224B" w:rsidRDefault="003050FE" w:rsidP="003050FE">
      <w:pPr>
        <w:tabs>
          <w:tab w:val="left" w:pos="798"/>
        </w:tabs>
        <w:spacing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а)</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општег</w:t>
      </w:r>
      <w:proofErr w:type="gramEnd"/>
      <w:r w:rsidRPr="0076224B">
        <w:rPr>
          <w:rFonts w:ascii="Calibri" w:eastAsia="Calibri" w:hAnsi="Calibri" w:cs="Calibri"/>
          <w:bCs/>
          <w:sz w:val="22"/>
          <w:szCs w:val="22"/>
        </w:rPr>
        <w:t xml:space="preserve"> и посебног управног поступка</w:t>
      </w:r>
    </w:p>
    <w:p w:rsidR="003050FE" w:rsidRPr="0076224B" w:rsidRDefault="003050FE" w:rsidP="003050FE">
      <w:pPr>
        <w:tabs>
          <w:tab w:val="left" w:pos="798"/>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r>
      <w:proofErr w:type="gramStart"/>
      <w:r w:rsidRPr="0076224B">
        <w:rPr>
          <w:rFonts w:ascii="Calibri" w:eastAsia="Calibri" w:hAnsi="Calibri" w:cs="Calibri"/>
          <w:sz w:val="22"/>
          <w:szCs w:val="22"/>
        </w:rPr>
        <w:t>грађанског</w:t>
      </w:r>
      <w:proofErr w:type="gramEnd"/>
      <w:r w:rsidRPr="0076224B">
        <w:rPr>
          <w:rFonts w:ascii="Calibri" w:eastAsia="Calibri" w:hAnsi="Calibri" w:cs="Calibri"/>
          <w:sz w:val="22"/>
          <w:szCs w:val="22"/>
        </w:rPr>
        <w:t xml:space="preserve"> поступка</w:t>
      </w:r>
    </w:p>
    <w:p w:rsidR="003050FE" w:rsidRPr="0076224B" w:rsidRDefault="003050FE" w:rsidP="003050FE">
      <w:pPr>
        <w:tabs>
          <w:tab w:val="left" w:pos="798"/>
        </w:tabs>
        <w:spacing w:after="240" w:line="264"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судског</w:t>
      </w:r>
      <w:proofErr w:type="gramEnd"/>
      <w:r w:rsidRPr="0076224B">
        <w:rPr>
          <w:rFonts w:ascii="Calibri" w:eastAsia="Calibri" w:hAnsi="Calibri" w:cs="Calibri"/>
          <w:sz w:val="22"/>
          <w:szCs w:val="22"/>
        </w:rPr>
        <w:t xml:space="preserve"> поступка</w:t>
      </w:r>
    </w:p>
    <w:p w:rsidR="003050FE" w:rsidRPr="0076224B" w:rsidRDefault="003050FE" w:rsidP="003050FE">
      <w:pPr>
        <w:tabs>
          <w:tab w:val="left" w:pos="49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lastRenderedPageBreak/>
        <w:t xml:space="preserve">46. </w:t>
      </w:r>
      <w:r w:rsidRPr="0076224B">
        <w:rPr>
          <w:rFonts w:ascii="Calibri" w:eastAsia="Calibri" w:hAnsi="Calibri" w:cs="Calibri"/>
          <w:sz w:val="22"/>
          <w:szCs w:val="22"/>
        </w:rPr>
        <w:t>Против првостепеног решења органа државне управе или другог органа управе странка може изјавити жалбу (осим када је жалба изричито искључена), а о жалби ће тада решавати:</w:t>
      </w:r>
    </w:p>
    <w:p w:rsidR="003050FE" w:rsidRPr="0076224B" w:rsidRDefault="003050FE" w:rsidP="003050FE">
      <w:pPr>
        <w:tabs>
          <w:tab w:val="left" w:pos="797"/>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надлежни</w:t>
      </w:r>
      <w:proofErr w:type="gramEnd"/>
      <w:r w:rsidRPr="0076224B">
        <w:rPr>
          <w:rFonts w:ascii="Calibri" w:eastAsia="Calibri" w:hAnsi="Calibri" w:cs="Calibri"/>
          <w:sz w:val="22"/>
          <w:szCs w:val="22"/>
        </w:rPr>
        <w:t xml:space="preserve"> суд</w:t>
      </w:r>
    </w:p>
    <w:p w:rsidR="003050FE" w:rsidRPr="0076224B" w:rsidRDefault="003050FE" w:rsidP="003050FE">
      <w:pPr>
        <w:tabs>
          <w:tab w:val="left" w:pos="808"/>
        </w:tabs>
        <w:spacing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б)</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другостепени</w:t>
      </w:r>
      <w:proofErr w:type="gramEnd"/>
      <w:r w:rsidRPr="0076224B">
        <w:rPr>
          <w:rFonts w:ascii="Calibri" w:eastAsia="Calibri" w:hAnsi="Calibri" w:cs="Calibri"/>
          <w:bCs/>
          <w:sz w:val="22"/>
          <w:szCs w:val="22"/>
        </w:rPr>
        <w:t xml:space="preserve"> управни орган</w:t>
      </w:r>
    </w:p>
    <w:p w:rsidR="003050FE" w:rsidRPr="0076224B" w:rsidRDefault="003050FE" w:rsidP="003050FE">
      <w:pPr>
        <w:tabs>
          <w:tab w:val="left" w:pos="808"/>
        </w:tabs>
        <w:spacing w:after="240" w:line="264"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орган</w:t>
      </w:r>
      <w:proofErr w:type="gramEnd"/>
      <w:r w:rsidRPr="0076224B">
        <w:rPr>
          <w:rFonts w:ascii="Calibri" w:eastAsia="Calibri" w:hAnsi="Calibri" w:cs="Calibri"/>
          <w:sz w:val="22"/>
          <w:szCs w:val="22"/>
        </w:rPr>
        <w:t xml:space="preserve"> који је донео првостепено решење</w:t>
      </w:r>
    </w:p>
    <w:p w:rsidR="003050FE" w:rsidRPr="0076224B" w:rsidRDefault="003050FE" w:rsidP="003050FE">
      <w:pPr>
        <w:tabs>
          <w:tab w:val="left" w:pos="49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47. </w:t>
      </w:r>
      <w:r w:rsidRPr="0076224B">
        <w:rPr>
          <w:rFonts w:ascii="Calibri" w:eastAsia="Calibri" w:hAnsi="Calibri" w:cs="Calibri"/>
          <w:sz w:val="22"/>
          <w:szCs w:val="22"/>
        </w:rPr>
        <w:t>Странка која није задовољна решењем донетим по њеној жалби може:</w:t>
      </w:r>
    </w:p>
    <w:p w:rsidR="003050FE" w:rsidRPr="0076224B" w:rsidRDefault="003050FE" w:rsidP="003050FE">
      <w:pPr>
        <w:tabs>
          <w:tab w:val="left" w:pos="797"/>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поднети</w:t>
      </w:r>
      <w:proofErr w:type="gramEnd"/>
      <w:r w:rsidRPr="0076224B">
        <w:rPr>
          <w:rFonts w:ascii="Calibri" w:eastAsia="Calibri" w:hAnsi="Calibri" w:cs="Calibri"/>
          <w:sz w:val="22"/>
          <w:szCs w:val="22"/>
        </w:rPr>
        <w:t xml:space="preserve"> уставну жалбу Уставном суду</w:t>
      </w:r>
    </w:p>
    <w:p w:rsidR="003050FE" w:rsidRPr="0076224B" w:rsidRDefault="003050FE" w:rsidP="003050FE">
      <w:pPr>
        <w:tabs>
          <w:tab w:val="left" w:pos="798"/>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б)</w:t>
      </w:r>
      <w:r w:rsidRPr="0076224B">
        <w:rPr>
          <w:rFonts w:ascii="Calibri" w:eastAsia="Calibri" w:hAnsi="Calibri" w:cs="Calibri"/>
          <w:sz w:val="22"/>
          <w:szCs w:val="22"/>
        </w:rPr>
        <w:tab/>
      </w:r>
      <w:proofErr w:type="gramStart"/>
      <w:r w:rsidRPr="0076224B">
        <w:rPr>
          <w:rFonts w:ascii="Calibri" w:eastAsia="Calibri" w:hAnsi="Calibri" w:cs="Calibri"/>
          <w:sz w:val="22"/>
          <w:szCs w:val="22"/>
        </w:rPr>
        <w:t>поднети</w:t>
      </w:r>
      <w:proofErr w:type="gramEnd"/>
      <w:r w:rsidRPr="0076224B">
        <w:rPr>
          <w:rFonts w:ascii="Calibri" w:eastAsia="Calibri" w:hAnsi="Calibri" w:cs="Calibri"/>
          <w:sz w:val="22"/>
          <w:szCs w:val="22"/>
        </w:rPr>
        <w:t xml:space="preserve"> нову жалбу другостепеном органу управе</w:t>
      </w:r>
    </w:p>
    <w:p w:rsidR="003050FE" w:rsidRPr="0076224B" w:rsidRDefault="003050FE" w:rsidP="003050FE">
      <w:pPr>
        <w:tabs>
          <w:tab w:val="left" w:pos="798"/>
        </w:tabs>
        <w:spacing w:after="240"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в)</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поднети</w:t>
      </w:r>
      <w:proofErr w:type="gramEnd"/>
      <w:r w:rsidRPr="0076224B">
        <w:rPr>
          <w:rFonts w:ascii="Calibri" w:eastAsia="Calibri" w:hAnsi="Calibri" w:cs="Calibri"/>
          <w:bCs/>
          <w:sz w:val="22"/>
          <w:szCs w:val="22"/>
        </w:rPr>
        <w:t xml:space="preserve"> тужбу Управном суду</w:t>
      </w:r>
    </w:p>
    <w:p w:rsidR="003050FE" w:rsidRPr="0076224B" w:rsidRDefault="003050FE" w:rsidP="003050FE">
      <w:pPr>
        <w:tabs>
          <w:tab w:val="left" w:pos="49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48. </w:t>
      </w:r>
      <w:r w:rsidRPr="0076224B">
        <w:rPr>
          <w:rFonts w:ascii="Calibri" w:eastAsia="Calibri" w:hAnsi="Calibri" w:cs="Calibri"/>
          <w:sz w:val="22"/>
          <w:szCs w:val="22"/>
        </w:rPr>
        <w:t>Евиденције о личним стањима грађана и друге збирке података прописане законом које води органи управе и други овлашћени субјекти називају се:</w:t>
      </w:r>
    </w:p>
    <w:p w:rsidR="003050FE" w:rsidRPr="0076224B" w:rsidRDefault="003050FE" w:rsidP="003050FE">
      <w:pPr>
        <w:tabs>
          <w:tab w:val="left" w:pos="797"/>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матичнекњиге</w:t>
      </w:r>
      <w:proofErr w:type="gramEnd"/>
    </w:p>
    <w:p w:rsidR="003050FE" w:rsidRPr="0076224B" w:rsidRDefault="003050FE" w:rsidP="003050FE">
      <w:pPr>
        <w:tabs>
          <w:tab w:val="left" w:pos="808"/>
        </w:tabs>
        <w:spacing w:line="264" w:lineRule="exact"/>
        <w:ind w:left="440"/>
        <w:jc w:val="both"/>
        <w:rPr>
          <w:rFonts w:ascii="Calibri" w:eastAsia="Calibri" w:hAnsi="Calibri" w:cs="Calibri"/>
          <w:bCs/>
          <w:sz w:val="22"/>
          <w:szCs w:val="22"/>
        </w:rPr>
      </w:pPr>
      <w:r w:rsidRPr="0076224B">
        <w:rPr>
          <w:rFonts w:ascii="Calibri" w:eastAsia="Calibri" w:hAnsi="Calibri" w:cs="Calibri"/>
          <w:bCs/>
          <w:sz w:val="22"/>
          <w:szCs w:val="22"/>
        </w:rPr>
        <w:t>б)</w:t>
      </w:r>
      <w:r w:rsidRPr="0076224B">
        <w:rPr>
          <w:rFonts w:ascii="Calibri" w:eastAsia="Calibri" w:hAnsi="Calibri" w:cs="Calibri"/>
          <w:bCs/>
          <w:sz w:val="22"/>
          <w:szCs w:val="22"/>
        </w:rPr>
        <w:tab/>
      </w:r>
      <w:proofErr w:type="gramStart"/>
      <w:r w:rsidRPr="0076224B">
        <w:rPr>
          <w:rFonts w:ascii="Calibri" w:eastAsia="Calibri" w:hAnsi="Calibri" w:cs="Calibri"/>
          <w:bCs/>
          <w:sz w:val="22"/>
          <w:szCs w:val="22"/>
        </w:rPr>
        <w:t>јавне</w:t>
      </w:r>
      <w:proofErr w:type="gramEnd"/>
      <w:r w:rsidRPr="0076224B">
        <w:rPr>
          <w:rFonts w:ascii="Calibri" w:eastAsia="Calibri" w:hAnsi="Calibri" w:cs="Calibri"/>
          <w:bCs/>
          <w:sz w:val="22"/>
          <w:szCs w:val="22"/>
        </w:rPr>
        <w:t xml:space="preserve"> евиденције</w:t>
      </w:r>
    </w:p>
    <w:p w:rsidR="003050FE" w:rsidRPr="0076224B" w:rsidRDefault="003050FE" w:rsidP="003050FE">
      <w:pPr>
        <w:tabs>
          <w:tab w:val="left" w:pos="808"/>
        </w:tabs>
        <w:spacing w:after="240" w:line="264" w:lineRule="exact"/>
        <w:ind w:left="440"/>
        <w:jc w:val="both"/>
        <w:rPr>
          <w:rFonts w:ascii="Calibri" w:eastAsia="Calibri" w:hAnsi="Calibri" w:cs="Calibri"/>
          <w:sz w:val="22"/>
          <w:szCs w:val="22"/>
        </w:rPr>
      </w:pPr>
      <w:r w:rsidRPr="0076224B">
        <w:rPr>
          <w:rFonts w:ascii="Calibri" w:eastAsia="Calibri" w:hAnsi="Calibri" w:cs="Calibri"/>
          <w:sz w:val="22"/>
          <w:szCs w:val="22"/>
        </w:rPr>
        <w:t>в)</w:t>
      </w:r>
      <w:r w:rsidRPr="0076224B">
        <w:rPr>
          <w:rFonts w:ascii="Calibri" w:eastAsia="Calibri" w:hAnsi="Calibri" w:cs="Calibri"/>
          <w:sz w:val="22"/>
          <w:szCs w:val="22"/>
        </w:rPr>
        <w:tab/>
      </w:r>
      <w:proofErr w:type="gramStart"/>
      <w:r w:rsidRPr="0076224B">
        <w:rPr>
          <w:rFonts w:ascii="Calibri" w:eastAsia="Calibri" w:hAnsi="Calibri" w:cs="Calibri"/>
          <w:sz w:val="22"/>
          <w:szCs w:val="22"/>
        </w:rPr>
        <w:t>збирке</w:t>
      </w:r>
      <w:proofErr w:type="gramEnd"/>
      <w:r w:rsidRPr="0076224B">
        <w:rPr>
          <w:rFonts w:ascii="Calibri" w:eastAsia="Calibri" w:hAnsi="Calibri" w:cs="Calibri"/>
          <w:sz w:val="22"/>
          <w:szCs w:val="22"/>
        </w:rPr>
        <w:t xml:space="preserve"> личних података</w:t>
      </w:r>
    </w:p>
    <w:p w:rsidR="003050FE" w:rsidRPr="0076224B" w:rsidRDefault="003050FE" w:rsidP="003050FE">
      <w:pPr>
        <w:tabs>
          <w:tab w:val="left" w:pos="491"/>
        </w:tabs>
        <w:spacing w:line="264" w:lineRule="exact"/>
        <w:jc w:val="both"/>
        <w:rPr>
          <w:rFonts w:ascii="Calibri" w:eastAsia="Calibri" w:hAnsi="Calibri" w:cs="Calibri"/>
          <w:sz w:val="22"/>
          <w:szCs w:val="22"/>
        </w:rPr>
      </w:pPr>
      <w:r w:rsidRPr="0076224B">
        <w:rPr>
          <w:rFonts w:ascii="Calibri" w:eastAsia="Calibri" w:hAnsi="Calibri" w:cs="Calibri"/>
          <w:sz w:val="22"/>
          <w:szCs w:val="22"/>
          <w:lang w:val="sr-Cyrl-RS"/>
        </w:rPr>
        <w:t xml:space="preserve">49. </w:t>
      </w:r>
      <w:r w:rsidRPr="0076224B">
        <w:rPr>
          <w:rFonts w:ascii="Calibri" w:eastAsia="Calibri" w:hAnsi="Calibri" w:cs="Calibri"/>
          <w:sz w:val="22"/>
          <w:szCs w:val="22"/>
        </w:rPr>
        <w:t>Примери јавних исправа су:</w:t>
      </w:r>
    </w:p>
    <w:p w:rsidR="003050FE" w:rsidRPr="0076224B" w:rsidRDefault="003050FE" w:rsidP="003050FE">
      <w:pPr>
        <w:tabs>
          <w:tab w:val="left" w:pos="797"/>
        </w:tabs>
        <w:spacing w:line="264" w:lineRule="exact"/>
        <w:ind w:left="440"/>
        <w:jc w:val="both"/>
        <w:rPr>
          <w:rFonts w:ascii="Calibri" w:eastAsia="Calibri" w:hAnsi="Calibri" w:cs="Calibri"/>
          <w:sz w:val="22"/>
          <w:szCs w:val="22"/>
        </w:rPr>
      </w:pPr>
      <w:r w:rsidRPr="0076224B">
        <w:rPr>
          <w:rFonts w:ascii="Calibri" w:eastAsia="Calibri" w:hAnsi="Calibri" w:cs="Calibri"/>
          <w:sz w:val="22"/>
          <w:szCs w:val="22"/>
        </w:rPr>
        <w:t>а)</w:t>
      </w:r>
      <w:r w:rsidRPr="0076224B">
        <w:rPr>
          <w:rFonts w:ascii="Calibri" w:eastAsia="Calibri" w:hAnsi="Calibri" w:cs="Calibri"/>
          <w:sz w:val="22"/>
          <w:szCs w:val="22"/>
        </w:rPr>
        <w:tab/>
      </w:r>
      <w:proofErr w:type="gramStart"/>
      <w:r w:rsidRPr="0076224B">
        <w:rPr>
          <w:rFonts w:ascii="Calibri" w:eastAsia="Calibri" w:hAnsi="Calibri" w:cs="Calibri"/>
          <w:sz w:val="22"/>
          <w:szCs w:val="22"/>
        </w:rPr>
        <w:t>тестамент</w:t>
      </w:r>
      <w:proofErr w:type="gramEnd"/>
      <w:r w:rsidRPr="0076224B">
        <w:rPr>
          <w:rFonts w:ascii="Calibri" w:eastAsia="Calibri" w:hAnsi="Calibri" w:cs="Calibri"/>
          <w:sz w:val="22"/>
          <w:szCs w:val="22"/>
        </w:rPr>
        <w:t>, уговор, пословне књиге</w:t>
      </w:r>
    </w:p>
    <w:p w:rsidR="003050FE" w:rsidRPr="0076224B" w:rsidRDefault="003050FE" w:rsidP="003050FE">
      <w:pPr>
        <w:tabs>
          <w:tab w:val="left" w:pos="798"/>
        </w:tabs>
        <w:spacing w:line="264" w:lineRule="exact"/>
        <w:ind w:left="440"/>
        <w:jc w:val="both"/>
        <w:rPr>
          <w:lang w:val="sr-Cyrl-RS"/>
        </w:rPr>
      </w:pPr>
      <w:r w:rsidRPr="0076224B">
        <w:rPr>
          <w:rFonts w:ascii="Calibri" w:eastAsia="Calibri" w:hAnsi="Calibri" w:cs="Calibri"/>
          <w:sz w:val="22"/>
          <w:szCs w:val="22"/>
        </w:rPr>
        <w:t>б)</w:t>
      </w:r>
      <w:r w:rsidRPr="0076224B">
        <w:rPr>
          <w:rFonts w:ascii="Calibri" w:eastAsia="Calibri" w:hAnsi="Calibri" w:cs="Calibri"/>
          <w:sz w:val="22"/>
          <w:szCs w:val="22"/>
        </w:rPr>
        <w:tab/>
      </w:r>
      <w:proofErr w:type="gramStart"/>
      <w:r w:rsidRPr="0076224B">
        <w:rPr>
          <w:rFonts w:ascii="Calibri" w:eastAsia="Calibri" w:hAnsi="Calibri" w:cs="Calibri"/>
          <w:sz w:val="22"/>
          <w:szCs w:val="22"/>
        </w:rPr>
        <w:t>уверење</w:t>
      </w:r>
      <w:proofErr w:type="gramEnd"/>
      <w:r w:rsidRPr="0076224B">
        <w:rPr>
          <w:rFonts w:ascii="Calibri" w:eastAsia="Calibri" w:hAnsi="Calibri" w:cs="Calibri"/>
          <w:sz w:val="22"/>
          <w:szCs w:val="22"/>
        </w:rPr>
        <w:t xml:space="preserve"> о приходима по члану домаћинства, лекарско уверење</w:t>
      </w:r>
    </w:p>
    <w:p w:rsidR="003050FE" w:rsidRPr="0076224B" w:rsidRDefault="003050FE" w:rsidP="003050FE">
      <w:pPr>
        <w:pStyle w:val="Bodytext50"/>
        <w:shd w:val="clear" w:color="auto" w:fill="auto"/>
        <w:tabs>
          <w:tab w:val="left" w:pos="778"/>
        </w:tabs>
        <w:spacing w:after="199" w:line="220" w:lineRule="exact"/>
        <w:ind w:left="420"/>
        <w:rPr>
          <w:b w:val="0"/>
        </w:rPr>
      </w:pPr>
      <w:r w:rsidRPr="0076224B">
        <w:rPr>
          <w:b w:val="0"/>
        </w:rPr>
        <w:t>в)</w:t>
      </w:r>
      <w:r w:rsidRPr="0076224B">
        <w:rPr>
          <w:b w:val="0"/>
        </w:rPr>
        <w:tab/>
      </w:r>
      <w:proofErr w:type="gramStart"/>
      <w:r w:rsidRPr="0076224B">
        <w:rPr>
          <w:b w:val="0"/>
        </w:rPr>
        <w:t>уверење</w:t>
      </w:r>
      <w:proofErr w:type="gramEnd"/>
      <w:r w:rsidRPr="0076224B">
        <w:rPr>
          <w:b w:val="0"/>
        </w:rPr>
        <w:t xml:space="preserve"> о неосуђиваности, уверење да се не води истрага</w:t>
      </w:r>
    </w:p>
    <w:p w:rsidR="003050FE" w:rsidRPr="0076224B" w:rsidRDefault="003050FE" w:rsidP="003050FE">
      <w:pPr>
        <w:pStyle w:val="Bodytext20"/>
        <w:shd w:val="clear" w:color="auto" w:fill="auto"/>
        <w:tabs>
          <w:tab w:val="left" w:pos="484"/>
        </w:tabs>
        <w:spacing w:before="0" w:line="264" w:lineRule="exact"/>
        <w:ind w:firstLine="0"/>
      </w:pPr>
      <w:r w:rsidRPr="0076224B">
        <w:rPr>
          <w:lang w:val="sr-Cyrl-RS"/>
        </w:rPr>
        <w:t xml:space="preserve">50. </w:t>
      </w:r>
      <w:r w:rsidRPr="0076224B">
        <w:t>Јавне службе могу да оснивају:</w:t>
      </w:r>
    </w:p>
    <w:p w:rsidR="003050FE" w:rsidRPr="0076224B" w:rsidRDefault="003050FE" w:rsidP="003050FE">
      <w:pPr>
        <w:pStyle w:val="Bodytext20"/>
        <w:shd w:val="clear" w:color="auto" w:fill="auto"/>
        <w:tabs>
          <w:tab w:val="left" w:pos="774"/>
        </w:tabs>
        <w:spacing w:before="0" w:line="264" w:lineRule="exact"/>
        <w:ind w:left="420" w:firstLine="0"/>
      </w:pPr>
      <w:r w:rsidRPr="0076224B">
        <w:t>а)</w:t>
      </w:r>
      <w:r w:rsidRPr="0076224B">
        <w:tab/>
      </w:r>
      <w:proofErr w:type="gramStart"/>
      <w:r w:rsidRPr="0076224B">
        <w:t>само</w:t>
      </w:r>
      <w:proofErr w:type="gramEnd"/>
      <w:r w:rsidRPr="0076224B">
        <w:t xml:space="preserve"> органи Републике Србије</w:t>
      </w:r>
    </w:p>
    <w:p w:rsidR="003050FE" w:rsidRPr="0076224B" w:rsidRDefault="003050FE" w:rsidP="003050FE">
      <w:pPr>
        <w:pStyle w:val="Bodytext50"/>
        <w:shd w:val="clear" w:color="auto" w:fill="auto"/>
        <w:tabs>
          <w:tab w:val="left" w:pos="793"/>
        </w:tabs>
        <w:spacing w:line="264" w:lineRule="exact"/>
        <w:ind w:left="420"/>
        <w:rPr>
          <w:b w:val="0"/>
        </w:rPr>
      </w:pPr>
      <w:r w:rsidRPr="0076224B">
        <w:rPr>
          <w:b w:val="0"/>
        </w:rPr>
        <w:t>б)</w:t>
      </w:r>
      <w:r w:rsidRPr="0076224B">
        <w:rPr>
          <w:b w:val="0"/>
        </w:rPr>
        <w:tab/>
        <w:t>Република Србија, аутономне покрајине и јединице локалне самоуправе</w:t>
      </w:r>
    </w:p>
    <w:p w:rsidR="003050FE" w:rsidRPr="0076224B" w:rsidRDefault="003050FE" w:rsidP="003050FE">
      <w:pPr>
        <w:pStyle w:val="Bodytext20"/>
        <w:shd w:val="clear" w:color="auto" w:fill="auto"/>
        <w:tabs>
          <w:tab w:val="left" w:pos="793"/>
        </w:tabs>
        <w:spacing w:before="0" w:after="240" w:line="264" w:lineRule="exact"/>
        <w:ind w:left="420" w:firstLine="0"/>
      </w:pPr>
      <w:r w:rsidRPr="0076224B">
        <w:t>в)</w:t>
      </w:r>
      <w:r w:rsidRPr="0076224B">
        <w:tab/>
        <w:t>Република Србија, аутономне покрајине, општине, градови и град Београд</w:t>
      </w:r>
    </w:p>
    <w:p w:rsidR="003050FE" w:rsidRPr="0076224B" w:rsidRDefault="003050FE" w:rsidP="003050FE">
      <w:pPr>
        <w:pStyle w:val="Bodytext20"/>
        <w:shd w:val="clear" w:color="auto" w:fill="auto"/>
        <w:tabs>
          <w:tab w:val="left" w:pos="484"/>
        </w:tabs>
        <w:spacing w:before="0" w:line="264" w:lineRule="exact"/>
        <w:ind w:firstLine="0"/>
      </w:pPr>
      <w:r w:rsidRPr="0076224B">
        <w:rPr>
          <w:lang w:val="sr-Cyrl-RS"/>
        </w:rPr>
        <w:t xml:space="preserve">51. </w:t>
      </w:r>
      <w:r w:rsidRPr="0076224B">
        <w:t>Поверавање појединих послова државне управе врши се:</w:t>
      </w:r>
    </w:p>
    <w:p w:rsidR="003050FE" w:rsidRPr="0076224B" w:rsidRDefault="003050FE" w:rsidP="003050FE">
      <w:pPr>
        <w:pStyle w:val="Bodytext20"/>
        <w:shd w:val="clear" w:color="auto" w:fill="auto"/>
        <w:tabs>
          <w:tab w:val="left" w:pos="774"/>
        </w:tabs>
        <w:spacing w:before="0" w:line="264" w:lineRule="exact"/>
        <w:ind w:left="420" w:firstLine="0"/>
      </w:pPr>
      <w:r w:rsidRPr="0076224B">
        <w:t>а)</w:t>
      </w:r>
      <w:r w:rsidRPr="0076224B">
        <w:tab/>
      </w:r>
      <w:proofErr w:type="gramStart"/>
      <w:r w:rsidRPr="0076224B">
        <w:t>уредбом</w:t>
      </w:r>
      <w:proofErr w:type="gramEnd"/>
      <w:r w:rsidRPr="0076224B">
        <w:t xml:space="preserve"> Владе</w:t>
      </w:r>
    </w:p>
    <w:p w:rsidR="003050FE" w:rsidRPr="0076224B" w:rsidRDefault="003050FE" w:rsidP="003050FE">
      <w:pPr>
        <w:pStyle w:val="Bodytext20"/>
        <w:shd w:val="clear" w:color="auto" w:fill="auto"/>
        <w:tabs>
          <w:tab w:val="left" w:pos="778"/>
        </w:tabs>
        <w:spacing w:before="0" w:line="264" w:lineRule="exact"/>
        <w:ind w:left="420" w:firstLine="0"/>
      </w:pPr>
      <w:r w:rsidRPr="0076224B">
        <w:t>б)</w:t>
      </w:r>
      <w:r w:rsidRPr="0076224B">
        <w:tab/>
      </w:r>
      <w:proofErr w:type="gramStart"/>
      <w:r w:rsidRPr="0076224B">
        <w:t>одлуком</w:t>
      </w:r>
      <w:proofErr w:type="gramEnd"/>
      <w:r w:rsidRPr="0076224B">
        <w:t xml:space="preserve"> надлежног министра</w:t>
      </w:r>
    </w:p>
    <w:p w:rsidR="003050FE" w:rsidRPr="0076224B" w:rsidRDefault="003050FE" w:rsidP="003050FE">
      <w:pPr>
        <w:pStyle w:val="Bodytext50"/>
        <w:shd w:val="clear" w:color="auto" w:fill="auto"/>
        <w:tabs>
          <w:tab w:val="left" w:pos="778"/>
        </w:tabs>
        <w:spacing w:after="240" w:line="264" w:lineRule="exact"/>
        <w:ind w:left="420"/>
        <w:rPr>
          <w:b w:val="0"/>
        </w:rPr>
      </w:pPr>
      <w:r w:rsidRPr="0076224B">
        <w:rPr>
          <w:b w:val="0"/>
        </w:rPr>
        <w:t>в)</w:t>
      </w:r>
      <w:r w:rsidRPr="0076224B">
        <w:rPr>
          <w:b w:val="0"/>
        </w:rPr>
        <w:tab/>
      </w:r>
      <w:proofErr w:type="gramStart"/>
      <w:r w:rsidRPr="0076224B">
        <w:rPr>
          <w:b w:val="0"/>
        </w:rPr>
        <w:t>законом</w:t>
      </w:r>
      <w:proofErr w:type="gramEnd"/>
    </w:p>
    <w:p w:rsidR="003050FE" w:rsidRPr="0076224B" w:rsidRDefault="003050FE" w:rsidP="003050FE">
      <w:pPr>
        <w:pStyle w:val="Bodytext20"/>
        <w:shd w:val="clear" w:color="auto" w:fill="auto"/>
        <w:tabs>
          <w:tab w:val="left" w:pos="484"/>
        </w:tabs>
        <w:spacing w:before="0" w:line="264" w:lineRule="exact"/>
        <w:ind w:firstLine="0"/>
      </w:pPr>
      <w:r w:rsidRPr="0076224B">
        <w:rPr>
          <w:lang w:val="sr-Cyrl-RS"/>
        </w:rPr>
        <w:t xml:space="preserve">52. </w:t>
      </w:r>
      <w:r w:rsidRPr="0076224B">
        <w:t>Послови инспекцијског надзора могу се поверити:</w:t>
      </w:r>
    </w:p>
    <w:p w:rsidR="003050FE" w:rsidRPr="0076224B" w:rsidRDefault="003050FE" w:rsidP="003050FE">
      <w:pPr>
        <w:pStyle w:val="Bodytext20"/>
        <w:shd w:val="clear" w:color="auto" w:fill="auto"/>
        <w:tabs>
          <w:tab w:val="left" w:pos="774"/>
        </w:tabs>
        <w:spacing w:before="0" w:line="264" w:lineRule="exact"/>
        <w:ind w:left="420" w:firstLine="0"/>
      </w:pPr>
      <w:r w:rsidRPr="0076224B">
        <w:t>а)</w:t>
      </w:r>
      <w:r w:rsidRPr="0076224B">
        <w:tab/>
      </w:r>
      <w:proofErr w:type="gramStart"/>
      <w:r w:rsidRPr="0076224B">
        <w:t>имаоцима</w:t>
      </w:r>
      <w:proofErr w:type="gramEnd"/>
      <w:r w:rsidRPr="0076224B">
        <w:t xml:space="preserve"> јавних овлашћења</w:t>
      </w:r>
    </w:p>
    <w:p w:rsidR="003050FE" w:rsidRPr="0076224B" w:rsidRDefault="003050FE" w:rsidP="003050FE">
      <w:pPr>
        <w:pStyle w:val="Bodytext50"/>
        <w:shd w:val="clear" w:color="auto" w:fill="auto"/>
        <w:tabs>
          <w:tab w:val="left" w:pos="788"/>
        </w:tabs>
        <w:spacing w:line="264" w:lineRule="exact"/>
        <w:ind w:left="420"/>
        <w:rPr>
          <w:b w:val="0"/>
        </w:rPr>
      </w:pPr>
      <w:r w:rsidRPr="0076224B">
        <w:rPr>
          <w:b w:val="0"/>
        </w:rPr>
        <w:t>б)</w:t>
      </w:r>
      <w:r w:rsidRPr="0076224B">
        <w:rPr>
          <w:b w:val="0"/>
        </w:rPr>
        <w:tab/>
      </w:r>
      <w:proofErr w:type="gramStart"/>
      <w:r w:rsidRPr="0076224B">
        <w:rPr>
          <w:b w:val="0"/>
        </w:rPr>
        <w:t>органима</w:t>
      </w:r>
      <w:proofErr w:type="gramEnd"/>
      <w:r w:rsidRPr="0076224B">
        <w:rPr>
          <w:b w:val="0"/>
        </w:rPr>
        <w:t xml:space="preserve"> покрајине, општине, града и града Београда</w:t>
      </w:r>
    </w:p>
    <w:p w:rsidR="003050FE" w:rsidRPr="0076224B" w:rsidRDefault="003050FE" w:rsidP="003050FE">
      <w:pPr>
        <w:pStyle w:val="Bodytext20"/>
        <w:shd w:val="clear" w:color="auto" w:fill="auto"/>
        <w:tabs>
          <w:tab w:val="left" w:pos="788"/>
        </w:tabs>
        <w:spacing w:before="0" w:after="240" w:line="264" w:lineRule="exact"/>
        <w:ind w:left="420" w:firstLine="0"/>
      </w:pPr>
      <w:r w:rsidRPr="0076224B">
        <w:t>в)</w:t>
      </w:r>
      <w:r w:rsidRPr="0076224B">
        <w:tab/>
      </w:r>
      <w:proofErr w:type="gramStart"/>
      <w:r w:rsidRPr="0076224B">
        <w:t>регулаторним</w:t>
      </w:r>
      <w:proofErr w:type="gramEnd"/>
      <w:r w:rsidRPr="0076224B">
        <w:t xml:space="preserve"> телима</w:t>
      </w:r>
    </w:p>
    <w:p w:rsidR="003050FE" w:rsidRPr="0076224B" w:rsidRDefault="003050FE" w:rsidP="003050FE">
      <w:pPr>
        <w:pStyle w:val="Bodytext20"/>
        <w:shd w:val="clear" w:color="auto" w:fill="auto"/>
        <w:tabs>
          <w:tab w:val="left" w:pos="484"/>
        </w:tabs>
        <w:spacing w:before="0" w:line="264" w:lineRule="exact"/>
        <w:ind w:firstLine="0"/>
        <w:jc w:val="left"/>
      </w:pPr>
      <w:r w:rsidRPr="0076224B">
        <w:rPr>
          <w:lang w:val="sr-Cyrl-RS"/>
        </w:rPr>
        <w:t xml:space="preserve">53. </w:t>
      </w:r>
      <w:r w:rsidRPr="0076224B">
        <w:t>Примена електронских средстава у обављању послова органа државне управе означава се скраћеницом:</w:t>
      </w:r>
    </w:p>
    <w:p w:rsidR="003050FE" w:rsidRPr="0076224B" w:rsidRDefault="003050FE" w:rsidP="003050FE">
      <w:pPr>
        <w:pStyle w:val="Bodytext50"/>
        <w:shd w:val="clear" w:color="auto" w:fill="auto"/>
        <w:tabs>
          <w:tab w:val="left" w:pos="778"/>
        </w:tabs>
        <w:spacing w:line="264" w:lineRule="exact"/>
        <w:ind w:left="420"/>
        <w:rPr>
          <w:b w:val="0"/>
        </w:rPr>
      </w:pPr>
      <w:r w:rsidRPr="0076224B">
        <w:rPr>
          <w:b w:val="0"/>
        </w:rPr>
        <w:t>а)</w:t>
      </w:r>
      <w:r w:rsidRPr="0076224B">
        <w:rPr>
          <w:b w:val="0"/>
        </w:rPr>
        <w:tab/>
        <w:t>е-управа</w:t>
      </w:r>
    </w:p>
    <w:p w:rsidR="003050FE" w:rsidRPr="0076224B" w:rsidRDefault="003050FE" w:rsidP="003050FE">
      <w:pPr>
        <w:pStyle w:val="Bodytext20"/>
        <w:shd w:val="clear" w:color="auto" w:fill="auto"/>
        <w:tabs>
          <w:tab w:val="left" w:pos="778"/>
        </w:tabs>
        <w:spacing w:before="0" w:line="264" w:lineRule="exact"/>
        <w:ind w:left="420" w:firstLine="0"/>
      </w:pPr>
      <w:r w:rsidRPr="0076224B">
        <w:t>б)</w:t>
      </w:r>
      <w:r w:rsidRPr="0076224B">
        <w:tab/>
      </w:r>
      <w:proofErr w:type="gramStart"/>
      <w:r w:rsidRPr="0076224B">
        <w:t>информатичка</w:t>
      </w:r>
      <w:proofErr w:type="gramEnd"/>
      <w:r w:rsidRPr="0076224B">
        <w:t xml:space="preserve"> управа</w:t>
      </w:r>
    </w:p>
    <w:p w:rsidR="003050FE" w:rsidRPr="0076224B" w:rsidRDefault="003050FE" w:rsidP="003050FE">
      <w:pPr>
        <w:pStyle w:val="Bodytext20"/>
        <w:shd w:val="clear" w:color="auto" w:fill="auto"/>
        <w:tabs>
          <w:tab w:val="left" w:pos="778"/>
        </w:tabs>
        <w:spacing w:before="0" w:after="240" w:line="264" w:lineRule="exact"/>
        <w:ind w:left="420" w:firstLine="0"/>
      </w:pPr>
      <w:r w:rsidRPr="0076224B">
        <w:t>в)</w:t>
      </w:r>
      <w:r w:rsidRPr="0076224B">
        <w:tab/>
        <w:t>е-влада</w:t>
      </w:r>
    </w:p>
    <w:p w:rsidR="003050FE" w:rsidRPr="0076224B" w:rsidRDefault="003050FE" w:rsidP="003050FE">
      <w:pPr>
        <w:pStyle w:val="Bodytext20"/>
        <w:shd w:val="clear" w:color="auto" w:fill="auto"/>
        <w:tabs>
          <w:tab w:val="left" w:pos="484"/>
        </w:tabs>
        <w:spacing w:before="0" w:line="264" w:lineRule="exact"/>
        <w:ind w:firstLine="0"/>
      </w:pPr>
      <w:r w:rsidRPr="0076224B">
        <w:rPr>
          <w:lang w:val="sr-Cyrl-RS"/>
        </w:rPr>
        <w:t xml:space="preserve">54. </w:t>
      </w:r>
      <w:r w:rsidRPr="0076224B">
        <w:t>Органи државне управе дужни су да примају странке:</w:t>
      </w:r>
    </w:p>
    <w:p w:rsidR="003050FE" w:rsidRPr="0076224B" w:rsidRDefault="003050FE" w:rsidP="003050FE">
      <w:pPr>
        <w:pStyle w:val="Bodytext50"/>
        <w:shd w:val="clear" w:color="auto" w:fill="auto"/>
        <w:tabs>
          <w:tab w:val="left" w:pos="774"/>
        </w:tabs>
        <w:spacing w:line="264" w:lineRule="exact"/>
        <w:ind w:left="420"/>
        <w:rPr>
          <w:b w:val="0"/>
        </w:rPr>
      </w:pPr>
      <w:r w:rsidRPr="0076224B">
        <w:rPr>
          <w:b w:val="0"/>
        </w:rPr>
        <w:t>а)</w:t>
      </w:r>
      <w:r w:rsidRPr="0076224B">
        <w:rPr>
          <w:b w:val="0"/>
        </w:rPr>
        <w:tab/>
      </w:r>
      <w:proofErr w:type="gramStart"/>
      <w:r w:rsidRPr="0076224B">
        <w:rPr>
          <w:b w:val="0"/>
        </w:rPr>
        <w:t>у</w:t>
      </w:r>
      <w:proofErr w:type="gramEnd"/>
      <w:r w:rsidRPr="0076224B">
        <w:rPr>
          <w:b w:val="0"/>
        </w:rPr>
        <w:t xml:space="preserve"> току радног времена</w:t>
      </w:r>
    </w:p>
    <w:p w:rsidR="003050FE" w:rsidRPr="0076224B" w:rsidRDefault="003050FE" w:rsidP="003050FE">
      <w:pPr>
        <w:pStyle w:val="Bodytext20"/>
        <w:shd w:val="clear" w:color="auto" w:fill="auto"/>
        <w:tabs>
          <w:tab w:val="left" w:pos="774"/>
        </w:tabs>
        <w:spacing w:before="0" w:line="264" w:lineRule="exact"/>
        <w:ind w:left="420" w:firstLine="0"/>
      </w:pPr>
      <w:r w:rsidRPr="0076224B">
        <w:t>б)</w:t>
      </w:r>
      <w:r w:rsidRPr="0076224B">
        <w:tab/>
      </w:r>
      <w:proofErr w:type="gramStart"/>
      <w:r w:rsidRPr="0076224B">
        <w:t>један</w:t>
      </w:r>
      <w:proofErr w:type="gramEnd"/>
      <w:r w:rsidRPr="0076224B">
        <w:t xml:space="preserve"> дан у току радне недеље</w:t>
      </w:r>
    </w:p>
    <w:p w:rsidR="003050FE" w:rsidRPr="0076224B" w:rsidRDefault="003050FE" w:rsidP="003050FE">
      <w:pPr>
        <w:pStyle w:val="Bodytext20"/>
        <w:shd w:val="clear" w:color="auto" w:fill="auto"/>
        <w:tabs>
          <w:tab w:val="left" w:pos="774"/>
        </w:tabs>
        <w:spacing w:before="0" w:after="240" w:line="264" w:lineRule="exact"/>
        <w:ind w:left="420" w:firstLine="0"/>
      </w:pPr>
      <w:r w:rsidRPr="0076224B">
        <w:t>в)</w:t>
      </w:r>
      <w:r w:rsidRPr="0076224B">
        <w:tab/>
      </w:r>
      <w:proofErr w:type="gramStart"/>
      <w:r w:rsidRPr="0076224B">
        <w:t>само</w:t>
      </w:r>
      <w:proofErr w:type="gramEnd"/>
      <w:r w:rsidRPr="0076224B">
        <w:t xml:space="preserve"> уз претходно заказивање</w:t>
      </w:r>
    </w:p>
    <w:p w:rsidR="003050FE" w:rsidRPr="0076224B" w:rsidRDefault="003050FE" w:rsidP="003050FE">
      <w:pPr>
        <w:pStyle w:val="Bodytext20"/>
        <w:shd w:val="clear" w:color="auto" w:fill="auto"/>
        <w:tabs>
          <w:tab w:val="left" w:pos="484"/>
        </w:tabs>
        <w:spacing w:before="0" w:line="264" w:lineRule="exact"/>
        <w:ind w:firstLine="0"/>
        <w:jc w:val="left"/>
      </w:pPr>
      <w:r w:rsidRPr="0076224B">
        <w:rPr>
          <w:lang w:val="sr-Cyrl-RS"/>
        </w:rPr>
        <w:t xml:space="preserve">55. </w:t>
      </w:r>
      <w:proofErr w:type="gramStart"/>
      <w:r w:rsidRPr="0076224B">
        <w:t>Једна од дужности органа државне управе је обавештавање јавности о свом раду.</w:t>
      </w:r>
      <w:proofErr w:type="gramEnd"/>
      <w:r w:rsidRPr="0076224B">
        <w:t xml:space="preserve"> Обавештавање се врши:</w:t>
      </w:r>
    </w:p>
    <w:p w:rsidR="003050FE" w:rsidRPr="0076224B" w:rsidRDefault="003050FE" w:rsidP="003050FE">
      <w:pPr>
        <w:pStyle w:val="Bodytext20"/>
        <w:shd w:val="clear" w:color="auto" w:fill="auto"/>
        <w:tabs>
          <w:tab w:val="left" w:pos="774"/>
        </w:tabs>
        <w:spacing w:before="0" w:line="264" w:lineRule="exact"/>
        <w:ind w:left="420" w:firstLine="0"/>
      </w:pPr>
      <w:r w:rsidRPr="0076224B">
        <w:t>а)</w:t>
      </w:r>
      <w:r w:rsidRPr="0076224B">
        <w:tab/>
      </w:r>
      <w:proofErr w:type="gramStart"/>
      <w:r w:rsidRPr="0076224B">
        <w:t>преко</w:t>
      </w:r>
      <w:proofErr w:type="gramEnd"/>
      <w:r w:rsidRPr="0076224B">
        <w:t xml:space="preserve"> веб-презентације органа државне управе</w:t>
      </w:r>
    </w:p>
    <w:p w:rsidR="003050FE" w:rsidRPr="0076224B" w:rsidRDefault="003050FE" w:rsidP="003050FE">
      <w:pPr>
        <w:pStyle w:val="Bodytext20"/>
        <w:shd w:val="clear" w:color="auto" w:fill="auto"/>
        <w:tabs>
          <w:tab w:val="left" w:pos="778"/>
        </w:tabs>
        <w:spacing w:before="0" w:line="264" w:lineRule="exact"/>
        <w:ind w:left="420" w:firstLine="0"/>
      </w:pPr>
      <w:r w:rsidRPr="0076224B">
        <w:t>б)</w:t>
      </w:r>
      <w:r w:rsidRPr="0076224B">
        <w:tab/>
      </w:r>
      <w:proofErr w:type="gramStart"/>
      <w:r w:rsidRPr="0076224B">
        <w:t>подношењем</w:t>
      </w:r>
      <w:proofErr w:type="gramEnd"/>
      <w:r w:rsidRPr="0076224B">
        <w:t xml:space="preserve"> извештаја о раду Народној скупштини</w:t>
      </w:r>
    </w:p>
    <w:p w:rsidR="003050FE" w:rsidRPr="0076224B" w:rsidRDefault="003050FE" w:rsidP="003050FE">
      <w:pPr>
        <w:pStyle w:val="Bodytext50"/>
        <w:shd w:val="clear" w:color="auto" w:fill="auto"/>
        <w:tabs>
          <w:tab w:val="left" w:pos="778"/>
        </w:tabs>
        <w:spacing w:after="240" w:line="264" w:lineRule="exact"/>
        <w:ind w:left="420"/>
        <w:jc w:val="left"/>
        <w:rPr>
          <w:b w:val="0"/>
        </w:rPr>
      </w:pPr>
      <w:r w:rsidRPr="0076224B">
        <w:rPr>
          <w:b w:val="0"/>
        </w:rPr>
        <w:t>в)</w:t>
      </w:r>
      <w:r w:rsidRPr="0076224B">
        <w:rPr>
          <w:b w:val="0"/>
        </w:rPr>
        <w:tab/>
      </w:r>
      <w:proofErr w:type="gramStart"/>
      <w:r w:rsidRPr="0076224B">
        <w:rPr>
          <w:b w:val="0"/>
        </w:rPr>
        <w:t>преко</w:t>
      </w:r>
      <w:proofErr w:type="gramEnd"/>
      <w:r w:rsidRPr="0076224B">
        <w:rPr>
          <w:b w:val="0"/>
        </w:rPr>
        <w:t xml:space="preserve"> средстава јавног информисања, путем Информатора о раду и на други прикладан начин</w:t>
      </w:r>
    </w:p>
    <w:p w:rsidR="003050FE" w:rsidRPr="0076224B" w:rsidRDefault="003050FE" w:rsidP="003050FE">
      <w:pPr>
        <w:pStyle w:val="Bodytext20"/>
        <w:shd w:val="clear" w:color="auto" w:fill="auto"/>
        <w:tabs>
          <w:tab w:val="left" w:pos="484"/>
        </w:tabs>
        <w:spacing w:before="0" w:line="264" w:lineRule="exact"/>
        <w:ind w:firstLine="0"/>
      </w:pPr>
      <w:r w:rsidRPr="0076224B">
        <w:rPr>
          <w:lang w:val="sr-Cyrl-RS"/>
        </w:rPr>
        <w:lastRenderedPageBreak/>
        <w:t xml:space="preserve">56. </w:t>
      </w:r>
      <w:r w:rsidRPr="0076224B">
        <w:t>Органи државне управе се оснивају (и укидају):</w:t>
      </w:r>
    </w:p>
    <w:p w:rsidR="003050FE" w:rsidRPr="0076224B" w:rsidRDefault="003050FE" w:rsidP="003050FE">
      <w:pPr>
        <w:pStyle w:val="Bodytext50"/>
        <w:shd w:val="clear" w:color="auto" w:fill="auto"/>
        <w:tabs>
          <w:tab w:val="left" w:pos="778"/>
        </w:tabs>
        <w:spacing w:line="264" w:lineRule="exact"/>
        <w:ind w:left="420"/>
        <w:rPr>
          <w:b w:val="0"/>
        </w:rPr>
      </w:pPr>
      <w:r w:rsidRPr="0076224B">
        <w:rPr>
          <w:b w:val="0"/>
        </w:rPr>
        <w:t>а)</w:t>
      </w:r>
      <w:r w:rsidRPr="0076224B">
        <w:rPr>
          <w:b w:val="0"/>
        </w:rPr>
        <w:tab/>
      </w:r>
      <w:proofErr w:type="gramStart"/>
      <w:r w:rsidRPr="0076224B">
        <w:rPr>
          <w:b w:val="0"/>
        </w:rPr>
        <w:t>законом</w:t>
      </w:r>
      <w:proofErr w:type="gramEnd"/>
    </w:p>
    <w:p w:rsidR="003050FE" w:rsidRPr="0076224B" w:rsidRDefault="003050FE" w:rsidP="003050FE">
      <w:pPr>
        <w:pStyle w:val="Bodytext20"/>
        <w:shd w:val="clear" w:color="auto" w:fill="auto"/>
        <w:tabs>
          <w:tab w:val="left" w:pos="778"/>
        </w:tabs>
        <w:spacing w:before="0" w:line="264" w:lineRule="exact"/>
        <w:ind w:left="420" w:firstLine="0"/>
      </w:pPr>
      <w:r w:rsidRPr="0076224B">
        <w:t>б)</w:t>
      </w:r>
      <w:r w:rsidRPr="0076224B">
        <w:tab/>
      </w:r>
      <w:proofErr w:type="gramStart"/>
      <w:r w:rsidRPr="0076224B">
        <w:t>одлуком</w:t>
      </w:r>
      <w:proofErr w:type="gramEnd"/>
      <w:r w:rsidRPr="0076224B">
        <w:t xml:space="preserve"> Владе</w:t>
      </w:r>
    </w:p>
    <w:p w:rsidR="003050FE" w:rsidRPr="0076224B" w:rsidRDefault="003050FE" w:rsidP="003050FE">
      <w:pPr>
        <w:pStyle w:val="Bodytext20"/>
        <w:shd w:val="clear" w:color="auto" w:fill="auto"/>
        <w:tabs>
          <w:tab w:val="left" w:pos="778"/>
        </w:tabs>
        <w:spacing w:before="0" w:after="240" w:line="264" w:lineRule="exact"/>
        <w:ind w:left="420" w:firstLine="0"/>
      </w:pPr>
      <w:r w:rsidRPr="0076224B">
        <w:t>в)</w:t>
      </w:r>
      <w:r w:rsidRPr="0076224B">
        <w:tab/>
      </w:r>
      <w:proofErr w:type="gramStart"/>
      <w:r w:rsidRPr="0076224B">
        <w:t>уредбом</w:t>
      </w:r>
      <w:proofErr w:type="gramEnd"/>
      <w:r w:rsidRPr="0076224B">
        <w:t xml:space="preserve"> Владе</w:t>
      </w:r>
    </w:p>
    <w:p w:rsidR="003050FE" w:rsidRPr="0076224B" w:rsidRDefault="003050FE" w:rsidP="003050FE">
      <w:pPr>
        <w:pStyle w:val="Bodytext20"/>
        <w:shd w:val="clear" w:color="auto" w:fill="auto"/>
        <w:tabs>
          <w:tab w:val="left" w:pos="484"/>
        </w:tabs>
        <w:spacing w:before="0" w:line="264" w:lineRule="exact"/>
        <w:ind w:firstLine="0"/>
      </w:pPr>
      <w:r w:rsidRPr="0076224B">
        <w:rPr>
          <w:lang w:val="sr-Cyrl-RS"/>
        </w:rPr>
        <w:t xml:space="preserve">57. </w:t>
      </w:r>
      <w:r w:rsidRPr="0076224B">
        <w:t>Министре именује и разрешава:</w:t>
      </w:r>
    </w:p>
    <w:p w:rsidR="003050FE" w:rsidRPr="0076224B" w:rsidRDefault="003050FE" w:rsidP="003050FE">
      <w:pPr>
        <w:pStyle w:val="Bodytext20"/>
        <w:shd w:val="clear" w:color="auto" w:fill="auto"/>
        <w:tabs>
          <w:tab w:val="left" w:pos="774"/>
        </w:tabs>
        <w:spacing w:before="0" w:line="264" w:lineRule="exact"/>
        <w:ind w:left="420" w:firstLine="0"/>
      </w:pPr>
      <w:r w:rsidRPr="0076224B">
        <w:t>а)</w:t>
      </w:r>
      <w:r w:rsidRPr="0076224B">
        <w:tab/>
        <w:t>Влада</w:t>
      </w:r>
    </w:p>
    <w:p w:rsidR="003050FE" w:rsidRPr="0076224B" w:rsidRDefault="003050FE" w:rsidP="003050FE">
      <w:pPr>
        <w:pStyle w:val="Bodytext20"/>
        <w:shd w:val="clear" w:color="auto" w:fill="auto"/>
        <w:tabs>
          <w:tab w:val="left" w:pos="778"/>
        </w:tabs>
        <w:spacing w:before="0" w:line="264" w:lineRule="exact"/>
        <w:ind w:left="420" w:firstLine="0"/>
      </w:pPr>
      <w:r w:rsidRPr="0076224B">
        <w:t>б)</w:t>
      </w:r>
      <w:r w:rsidRPr="0076224B">
        <w:tab/>
      </w:r>
      <w:proofErr w:type="gramStart"/>
      <w:r w:rsidRPr="0076224B">
        <w:t>председник</w:t>
      </w:r>
      <w:proofErr w:type="gramEnd"/>
      <w:r w:rsidRPr="0076224B">
        <w:t xml:space="preserve"> Владе</w:t>
      </w:r>
    </w:p>
    <w:p w:rsidR="003050FE" w:rsidRPr="0076224B" w:rsidRDefault="003050FE" w:rsidP="003050FE">
      <w:pPr>
        <w:pStyle w:val="Bodytext50"/>
        <w:shd w:val="clear" w:color="auto" w:fill="auto"/>
        <w:tabs>
          <w:tab w:val="left" w:pos="778"/>
        </w:tabs>
        <w:spacing w:after="240" w:line="264" w:lineRule="exact"/>
        <w:ind w:left="420"/>
        <w:rPr>
          <w:b w:val="0"/>
        </w:rPr>
      </w:pPr>
      <w:r w:rsidRPr="0076224B">
        <w:rPr>
          <w:b w:val="0"/>
        </w:rPr>
        <w:t>в)</w:t>
      </w:r>
      <w:r w:rsidRPr="0076224B">
        <w:rPr>
          <w:b w:val="0"/>
        </w:rPr>
        <w:tab/>
        <w:t>Народна скупштина</w:t>
      </w:r>
    </w:p>
    <w:p w:rsidR="003050FE" w:rsidRPr="0076224B" w:rsidRDefault="003050FE" w:rsidP="003050FE">
      <w:pPr>
        <w:pStyle w:val="Bodytext20"/>
        <w:shd w:val="clear" w:color="auto" w:fill="auto"/>
        <w:tabs>
          <w:tab w:val="left" w:pos="484"/>
        </w:tabs>
        <w:spacing w:before="0" w:line="264" w:lineRule="exact"/>
        <w:ind w:firstLine="0"/>
      </w:pPr>
      <w:r w:rsidRPr="0076224B">
        <w:rPr>
          <w:lang w:val="sr-Cyrl-RS"/>
        </w:rPr>
        <w:t xml:space="preserve">58. </w:t>
      </w:r>
      <w:r w:rsidRPr="0076224B">
        <w:t>У случају одсутности или спречености министра, замењује га:</w:t>
      </w:r>
    </w:p>
    <w:p w:rsidR="003050FE" w:rsidRPr="0076224B" w:rsidRDefault="003050FE" w:rsidP="003050FE">
      <w:pPr>
        <w:pStyle w:val="Bodytext50"/>
        <w:shd w:val="clear" w:color="auto" w:fill="auto"/>
        <w:tabs>
          <w:tab w:val="left" w:pos="778"/>
        </w:tabs>
        <w:spacing w:line="264" w:lineRule="exact"/>
        <w:ind w:left="420"/>
        <w:rPr>
          <w:b w:val="0"/>
        </w:rPr>
      </w:pPr>
      <w:r w:rsidRPr="0076224B">
        <w:rPr>
          <w:b w:val="0"/>
        </w:rPr>
        <w:t>а)</w:t>
      </w:r>
      <w:r w:rsidRPr="0076224B">
        <w:rPr>
          <w:b w:val="0"/>
        </w:rPr>
        <w:tab/>
      </w:r>
      <w:proofErr w:type="gramStart"/>
      <w:r w:rsidRPr="0076224B">
        <w:rPr>
          <w:b w:val="0"/>
        </w:rPr>
        <w:t>државни</w:t>
      </w:r>
      <w:proofErr w:type="gramEnd"/>
      <w:r w:rsidRPr="0076224B">
        <w:rPr>
          <w:b w:val="0"/>
        </w:rPr>
        <w:t xml:space="preserve"> секретар, а кад их има више онај државни секретар ког овласти министар</w:t>
      </w:r>
    </w:p>
    <w:p w:rsidR="003050FE" w:rsidRPr="0076224B" w:rsidRDefault="003050FE" w:rsidP="003050FE">
      <w:pPr>
        <w:pStyle w:val="Bodytext20"/>
        <w:shd w:val="clear" w:color="auto" w:fill="auto"/>
        <w:tabs>
          <w:tab w:val="left" w:pos="778"/>
        </w:tabs>
        <w:spacing w:before="0" w:line="264" w:lineRule="exact"/>
        <w:ind w:left="420" w:firstLine="0"/>
      </w:pPr>
      <w:r w:rsidRPr="0076224B">
        <w:t>б)</w:t>
      </w:r>
      <w:r w:rsidRPr="0076224B">
        <w:tab/>
      </w:r>
      <w:proofErr w:type="gramStart"/>
      <w:r w:rsidRPr="0076224B">
        <w:t>секретар</w:t>
      </w:r>
      <w:proofErr w:type="gramEnd"/>
      <w:r w:rsidRPr="0076224B">
        <w:t xml:space="preserve"> министарства</w:t>
      </w:r>
    </w:p>
    <w:p w:rsidR="003050FE" w:rsidRPr="0076224B" w:rsidRDefault="003050FE" w:rsidP="003050FE">
      <w:pPr>
        <w:pStyle w:val="Bodytext20"/>
        <w:shd w:val="clear" w:color="auto" w:fill="auto"/>
        <w:tabs>
          <w:tab w:val="left" w:pos="778"/>
        </w:tabs>
        <w:spacing w:before="0" w:line="264" w:lineRule="exact"/>
        <w:ind w:left="420" w:firstLine="0"/>
        <w:rPr>
          <w:lang w:val="sr-Cyrl-RS"/>
        </w:rPr>
      </w:pPr>
      <w:r w:rsidRPr="0076224B">
        <w:t>в)</w:t>
      </w:r>
      <w:r w:rsidRPr="0076224B">
        <w:tab/>
      </w:r>
      <w:proofErr w:type="gramStart"/>
      <w:r w:rsidRPr="0076224B">
        <w:t>заменик</w:t>
      </w:r>
      <w:proofErr w:type="gramEnd"/>
      <w:r w:rsidRPr="0076224B">
        <w:t xml:space="preserve"> министра</w:t>
      </w:r>
    </w:p>
    <w:p w:rsidR="00881D13" w:rsidRPr="0076224B" w:rsidRDefault="00881D13" w:rsidP="003050FE">
      <w:pPr>
        <w:pStyle w:val="Bodytext20"/>
        <w:shd w:val="clear" w:color="auto" w:fill="auto"/>
        <w:tabs>
          <w:tab w:val="left" w:pos="778"/>
        </w:tabs>
        <w:spacing w:before="0" w:line="264" w:lineRule="exact"/>
        <w:ind w:left="420" w:firstLine="0"/>
        <w:rPr>
          <w:lang w:val="sr-Cyrl-RS"/>
        </w:rPr>
      </w:pPr>
    </w:p>
    <w:p w:rsidR="00881D13" w:rsidRPr="0076224B" w:rsidRDefault="00881D13" w:rsidP="00881D13">
      <w:pPr>
        <w:tabs>
          <w:tab w:val="left" w:pos="454"/>
        </w:tabs>
        <w:spacing w:line="264" w:lineRule="exact"/>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59. </w:t>
      </w:r>
      <w:r w:rsidRPr="0076224B">
        <w:rPr>
          <w:rFonts w:ascii="Calibri" w:eastAsia="Calibri" w:hAnsi="Calibri" w:cs="Calibri"/>
          <w:color w:val="auto"/>
          <w:sz w:val="22"/>
          <w:szCs w:val="22"/>
        </w:rPr>
        <w:t>За усклађивање рада подручних јединица органа државне управе у управном округу задужен је:</w:t>
      </w:r>
    </w:p>
    <w:p w:rsidR="00881D13" w:rsidRPr="0076224B" w:rsidRDefault="00881D13" w:rsidP="00881D13">
      <w:pPr>
        <w:tabs>
          <w:tab w:val="left" w:pos="749"/>
        </w:tabs>
        <w:spacing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министар</w:t>
      </w:r>
      <w:proofErr w:type="gramEnd"/>
      <w:r w:rsidRPr="0076224B">
        <w:rPr>
          <w:rFonts w:ascii="Calibri" w:eastAsia="Calibri" w:hAnsi="Calibri" w:cs="Calibri"/>
          <w:color w:val="auto"/>
          <w:sz w:val="22"/>
          <w:szCs w:val="22"/>
        </w:rPr>
        <w:t xml:space="preserve"> надлежан за државну управу</w:t>
      </w:r>
    </w:p>
    <w:p w:rsidR="00881D13" w:rsidRPr="0076224B" w:rsidRDefault="00881D13" w:rsidP="00881D13">
      <w:pPr>
        <w:tabs>
          <w:tab w:val="left" w:pos="763"/>
        </w:tabs>
        <w:spacing w:line="264" w:lineRule="exact"/>
        <w:ind w:left="40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начелник</w:t>
      </w:r>
      <w:proofErr w:type="gramEnd"/>
      <w:r w:rsidRPr="0076224B">
        <w:rPr>
          <w:rFonts w:ascii="Calibri" w:eastAsia="Calibri" w:hAnsi="Calibri" w:cs="Calibri"/>
          <w:bCs/>
          <w:color w:val="auto"/>
          <w:sz w:val="22"/>
          <w:szCs w:val="22"/>
        </w:rPr>
        <w:t xml:space="preserve"> округа</w:t>
      </w:r>
    </w:p>
    <w:p w:rsidR="00881D13" w:rsidRPr="0076224B" w:rsidRDefault="00881D13" w:rsidP="00881D13">
      <w:pPr>
        <w:tabs>
          <w:tab w:val="left" w:pos="763"/>
        </w:tabs>
        <w:spacing w:after="240"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председник</w:t>
      </w:r>
      <w:proofErr w:type="gramEnd"/>
      <w:r w:rsidRPr="0076224B">
        <w:rPr>
          <w:rFonts w:ascii="Calibri" w:eastAsia="Calibri" w:hAnsi="Calibri" w:cs="Calibri"/>
          <w:color w:val="auto"/>
          <w:sz w:val="22"/>
          <w:szCs w:val="22"/>
        </w:rPr>
        <w:t xml:space="preserve"> управног округа</w:t>
      </w:r>
    </w:p>
    <w:p w:rsidR="00881D13" w:rsidRPr="0076224B" w:rsidRDefault="00881D13" w:rsidP="00881D13">
      <w:pPr>
        <w:tabs>
          <w:tab w:val="left" w:pos="454"/>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60. </w:t>
      </w:r>
      <w:r w:rsidRPr="0076224B">
        <w:rPr>
          <w:rFonts w:ascii="Calibri" w:eastAsia="Calibri" w:hAnsi="Calibri" w:cs="Calibri"/>
          <w:color w:val="auto"/>
          <w:sz w:val="22"/>
          <w:szCs w:val="22"/>
        </w:rPr>
        <w:t>Као подручне јединице Министарства унутрашњих послова, за сваку општину постоје:</w:t>
      </w:r>
    </w:p>
    <w:p w:rsidR="00881D13" w:rsidRPr="0076224B" w:rsidRDefault="00881D13" w:rsidP="00881D13">
      <w:pPr>
        <w:tabs>
          <w:tab w:val="left" w:pos="749"/>
        </w:tabs>
        <w:spacing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полицијске</w:t>
      </w:r>
      <w:proofErr w:type="gramEnd"/>
      <w:r w:rsidRPr="0076224B">
        <w:rPr>
          <w:rFonts w:ascii="Calibri" w:eastAsia="Calibri" w:hAnsi="Calibri" w:cs="Calibri"/>
          <w:color w:val="auto"/>
          <w:sz w:val="22"/>
          <w:szCs w:val="22"/>
        </w:rPr>
        <w:t xml:space="preserve"> подручне управе</w:t>
      </w:r>
    </w:p>
    <w:p w:rsidR="00881D13" w:rsidRPr="0076224B" w:rsidRDefault="00881D13" w:rsidP="00881D13">
      <w:pPr>
        <w:tabs>
          <w:tab w:val="left" w:pos="763"/>
        </w:tabs>
        <w:spacing w:line="264" w:lineRule="exact"/>
        <w:ind w:left="40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полицијске</w:t>
      </w:r>
      <w:proofErr w:type="gramEnd"/>
      <w:r w:rsidRPr="0076224B">
        <w:rPr>
          <w:rFonts w:ascii="Calibri" w:eastAsia="Calibri" w:hAnsi="Calibri" w:cs="Calibri"/>
          <w:bCs/>
          <w:color w:val="auto"/>
          <w:sz w:val="22"/>
          <w:szCs w:val="22"/>
        </w:rPr>
        <w:t xml:space="preserve"> станице</w:t>
      </w:r>
    </w:p>
    <w:p w:rsidR="00881D13" w:rsidRPr="0076224B" w:rsidRDefault="00881D13" w:rsidP="00881D13">
      <w:pPr>
        <w:tabs>
          <w:tab w:val="left" w:pos="763"/>
        </w:tabs>
        <w:spacing w:after="240"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секретаријати</w:t>
      </w:r>
      <w:proofErr w:type="gramEnd"/>
      <w:r w:rsidRPr="0076224B">
        <w:rPr>
          <w:rFonts w:ascii="Calibri" w:eastAsia="Calibri" w:hAnsi="Calibri" w:cs="Calibri"/>
          <w:color w:val="auto"/>
          <w:sz w:val="22"/>
          <w:szCs w:val="22"/>
        </w:rPr>
        <w:t xml:space="preserve"> унутрашњих послова</w:t>
      </w:r>
    </w:p>
    <w:p w:rsidR="00881D13" w:rsidRPr="0076224B" w:rsidRDefault="00881D13" w:rsidP="00881D13">
      <w:pPr>
        <w:tabs>
          <w:tab w:val="left" w:pos="454"/>
        </w:tabs>
        <w:spacing w:line="264" w:lineRule="exact"/>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61. </w:t>
      </w:r>
      <w:r w:rsidRPr="0076224B">
        <w:rPr>
          <w:rFonts w:ascii="Calibri" w:eastAsia="Calibri" w:hAnsi="Calibri" w:cs="Calibri"/>
          <w:color w:val="auto"/>
          <w:sz w:val="22"/>
          <w:szCs w:val="22"/>
        </w:rPr>
        <w:t>За заштиту имовинских права и интереса Републике Србије и, с тим у вези, за заступање органа државне управе надлежно је:</w:t>
      </w:r>
    </w:p>
    <w:p w:rsidR="00881D13" w:rsidRPr="0076224B" w:rsidRDefault="00881D13" w:rsidP="00881D13">
      <w:pPr>
        <w:tabs>
          <w:tab w:val="left" w:pos="754"/>
        </w:tabs>
        <w:spacing w:line="264" w:lineRule="exact"/>
        <w:ind w:left="40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t>Државно правобранилаштво</w:t>
      </w:r>
    </w:p>
    <w:p w:rsidR="00881D13" w:rsidRPr="0076224B" w:rsidRDefault="00881D13" w:rsidP="00881D13">
      <w:pPr>
        <w:tabs>
          <w:tab w:val="left" w:pos="754"/>
        </w:tabs>
        <w:spacing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t>Републичко јавно тужилаштво</w:t>
      </w:r>
    </w:p>
    <w:p w:rsidR="00881D13" w:rsidRPr="0076224B" w:rsidRDefault="00881D13" w:rsidP="00881D13">
      <w:pPr>
        <w:tabs>
          <w:tab w:val="left" w:pos="754"/>
        </w:tabs>
        <w:spacing w:after="240"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министарство</w:t>
      </w:r>
      <w:proofErr w:type="gramEnd"/>
      <w:r w:rsidRPr="0076224B">
        <w:rPr>
          <w:rFonts w:ascii="Calibri" w:eastAsia="Calibri" w:hAnsi="Calibri" w:cs="Calibri"/>
          <w:color w:val="auto"/>
          <w:sz w:val="22"/>
          <w:szCs w:val="22"/>
        </w:rPr>
        <w:t xml:space="preserve"> надлежно за послове финансија</w:t>
      </w:r>
    </w:p>
    <w:p w:rsidR="00881D13" w:rsidRPr="0076224B" w:rsidRDefault="00881D13" w:rsidP="00881D13">
      <w:pPr>
        <w:tabs>
          <w:tab w:val="left" w:pos="454"/>
        </w:tabs>
        <w:spacing w:line="264" w:lineRule="exact"/>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62. </w:t>
      </w:r>
      <w:r w:rsidRPr="0076224B">
        <w:rPr>
          <w:rFonts w:ascii="Calibri" w:eastAsia="Calibri" w:hAnsi="Calibri" w:cs="Calibri"/>
          <w:color w:val="auto"/>
          <w:sz w:val="22"/>
          <w:szCs w:val="22"/>
        </w:rPr>
        <w:t>Начела за унутрашње уређење и систематизацију радних места у органима државне управе прописује:</w:t>
      </w:r>
    </w:p>
    <w:p w:rsidR="00881D13" w:rsidRPr="0076224B" w:rsidRDefault="00881D13" w:rsidP="00881D13">
      <w:pPr>
        <w:tabs>
          <w:tab w:val="left" w:pos="749"/>
        </w:tabs>
        <w:spacing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t>Народна скупштина законом</w:t>
      </w:r>
    </w:p>
    <w:p w:rsidR="00881D13" w:rsidRPr="0076224B" w:rsidRDefault="00881D13" w:rsidP="00881D13">
      <w:pPr>
        <w:tabs>
          <w:tab w:val="left" w:pos="763"/>
        </w:tabs>
        <w:spacing w:line="264" w:lineRule="exact"/>
        <w:ind w:left="40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t>Влада уредбом</w:t>
      </w:r>
    </w:p>
    <w:p w:rsidR="00881D13" w:rsidRPr="0076224B" w:rsidRDefault="00881D13" w:rsidP="00881D13">
      <w:pPr>
        <w:tabs>
          <w:tab w:val="left" w:pos="763"/>
        </w:tabs>
        <w:spacing w:after="240"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министарство</w:t>
      </w:r>
      <w:proofErr w:type="gramEnd"/>
      <w:r w:rsidRPr="0076224B">
        <w:rPr>
          <w:rFonts w:ascii="Calibri" w:eastAsia="Calibri" w:hAnsi="Calibri" w:cs="Calibri"/>
          <w:color w:val="auto"/>
          <w:sz w:val="22"/>
          <w:szCs w:val="22"/>
        </w:rPr>
        <w:t xml:space="preserve"> надлежно за државну управу</w:t>
      </w:r>
    </w:p>
    <w:p w:rsidR="00881D13" w:rsidRPr="0076224B" w:rsidRDefault="00881D13" w:rsidP="00881D13">
      <w:pPr>
        <w:tabs>
          <w:tab w:val="left" w:pos="727"/>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63. </w:t>
      </w:r>
      <w:r w:rsidRPr="0076224B">
        <w:rPr>
          <w:rFonts w:ascii="Calibri" w:eastAsia="Calibri" w:hAnsi="Calibri" w:cs="Calibri"/>
          <w:color w:val="auto"/>
          <w:sz w:val="22"/>
          <w:szCs w:val="22"/>
        </w:rPr>
        <w:t>Правилник о унутрашњем уређењу и систематизацији радних места доноси:</w:t>
      </w:r>
    </w:p>
    <w:p w:rsidR="00881D13" w:rsidRPr="0076224B" w:rsidRDefault="00881D13" w:rsidP="00881D13">
      <w:pPr>
        <w:tabs>
          <w:tab w:val="left" w:pos="754"/>
        </w:tabs>
        <w:spacing w:line="264" w:lineRule="exact"/>
        <w:ind w:left="400"/>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министар</w:t>
      </w:r>
      <w:proofErr w:type="gramEnd"/>
      <w:r w:rsidRPr="0076224B">
        <w:rPr>
          <w:rFonts w:ascii="Calibri" w:eastAsia="Calibri" w:hAnsi="Calibri" w:cs="Calibri"/>
          <w:bCs/>
          <w:color w:val="auto"/>
          <w:sz w:val="22"/>
          <w:szCs w:val="22"/>
        </w:rPr>
        <w:t xml:space="preserve"> за министарство и орган у саставу министарства, а директор посебне организације за ту организацију</w:t>
      </w:r>
    </w:p>
    <w:p w:rsidR="00881D13" w:rsidRPr="0076224B" w:rsidRDefault="00881D13" w:rsidP="00881D13">
      <w:pPr>
        <w:tabs>
          <w:tab w:val="left" w:pos="754"/>
        </w:tabs>
        <w:spacing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руководилац</w:t>
      </w:r>
      <w:proofErr w:type="gramEnd"/>
      <w:r w:rsidRPr="0076224B">
        <w:rPr>
          <w:rFonts w:ascii="Calibri" w:eastAsia="Calibri" w:hAnsi="Calibri" w:cs="Calibri"/>
          <w:color w:val="auto"/>
          <w:sz w:val="22"/>
          <w:szCs w:val="22"/>
        </w:rPr>
        <w:t xml:space="preserve"> органа државне управе</w:t>
      </w:r>
    </w:p>
    <w:p w:rsidR="00881D13" w:rsidRPr="0076224B" w:rsidRDefault="00881D13" w:rsidP="00881D13">
      <w:pPr>
        <w:tabs>
          <w:tab w:val="left" w:pos="754"/>
        </w:tabs>
        <w:spacing w:after="240"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t>Влада</w:t>
      </w:r>
    </w:p>
    <w:p w:rsidR="00881D13" w:rsidRPr="0076224B" w:rsidRDefault="00881D13" w:rsidP="00881D13">
      <w:pPr>
        <w:tabs>
          <w:tab w:val="left" w:pos="727"/>
        </w:tabs>
        <w:spacing w:line="264" w:lineRule="exact"/>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64. </w:t>
      </w:r>
      <w:r w:rsidRPr="0076224B">
        <w:rPr>
          <w:rFonts w:ascii="Calibri" w:eastAsia="Calibri" w:hAnsi="Calibri" w:cs="Calibri"/>
          <w:color w:val="auto"/>
          <w:sz w:val="22"/>
          <w:szCs w:val="22"/>
        </w:rPr>
        <w:t>Правилник о унутрашњем уређењу и систематизацији радних места не може ступити на снагу:</w:t>
      </w:r>
    </w:p>
    <w:p w:rsidR="00881D13" w:rsidRPr="0076224B" w:rsidRDefault="00881D13" w:rsidP="00881D13">
      <w:pPr>
        <w:tabs>
          <w:tab w:val="left" w:pos="754"/>
        </w:tabs>
        <w:spacing w:line="264" w:lineRule="exact"/>
        <w:ind w:left="40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док</w:t>
      </w:r>
      <w:proofErr w:type="gramEnd"/>
      <w:r w:rsidRPr="0076224B">
        <w:rPr>
          <w:rFonts w:ascii="Calibri" w:eastAsia="Calibri" w:hAnsi="Calibri" w:cs="Calibri"/>
          <w:bCs/>
          <w:color w:val="auto"/>
          <w:sz w:val="22"/>
          <w:szCs w:val="22"/>
        </w:rPr>
        <w:t xml:space="preserve"> на њега Влада не да сагласност</w:t>
      </w:r>
    </w:p>
    <w:p w:rsidR="00881D13" w:rsidRPr="0076224B" w:rsidRDefault="00881D13" w:rsidP="00881D13">
      <w:pPr>
        <w:tabs>
          <w:tab w:val="left" w:pos="758"/>
        </w:tabs>
        <w:spacing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док</w:t>
      </w:r>
      <w:proofErr w:type="gramEnd"/>
      <w:r w:rsidRPr="0076224B">
        <w:rPr>
          <w:rFonts w:ascii="Calibri" w:eastAsia="Calibri" w:hAnsi="Calibri" w:cs="Calibri"/>
          <w:color w:val="auto"/>
          <w:sz w:val="22"/>
          <w:szCs w:val="22"/>
        </w:rPr>
        <w:t xml:space="preserve"> га доносилац не потпише</w:t>
      </w:r>
    </w:p>
    <w:p w:rsidR="00881D13" w:rsidRPr="0076224B" w:rsidRDefault="00881D13" w:rsidP="00881D13">
      <w:pPr>
        <w:tabs>
          <w:tab w:val="left" w:pos="758"/>
        </w:tabs>
        <w:spacing w:after="240"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док</w:t>
      </w:r>
      <w:proofErr w:type="gramEnd"/>
      <w:r w:rsidRPr="0076224B">
        <w:rPr>
          <w:rFonts w:ascii="Calibri" w:eastAsia="Calibri" w:hAnsi="Calibri" w:cs="Calibri"/>
          <w:color w:val="auto"/>
          <w:sz w:val="22"/>
          <w:szCs w:val="22"/>
        </w:rPr>
        <w:t xml:space="preserve"> се не објави у „Службеном гласнику Републике Србије"</w:t>
      </w:r>
    </w:p>
    <w:p w:rsidR="00881D13" w:rsidRPr="0076224B" w:rsidRDefault="00881D13" w:rsidP="00881D13">
      <w:pPr>
        <w:tabs>
          <w:tab w:val="left" w:pos="727"/>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65. </w:t>
      </w:r>
      <w:r w:rsidRPr="0076224B">
        <w:rPr>
          <w:rFonts w:ascii="Calibri" w:eastAsia="Calibri" w:hAnsi="Calibri" w:cs="Calibri"/>
          <w:color w:val="auto"/>
          <w:sz w:val="22"/>
          <w:szCs w:val="22"/>
        </w:rPr>
        <w:t>Систематизацијом се утврђује:</w:t>
      </w:r>
    </w:p>
    <w:p w:rsidR="00881D13" w:rsidRPr="0076224B" w:rsidRDefault="00881D13" w:rsidP="00881D13">
      <w:pPr>
        <w:tabs>
          <w:tab w:val="left" w:pos="763"/>
        </w:tabs>
        <w:spacing w:line="264" w:lineRule="exact"/>
        <w:ind w:left="40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број</w:t>
      </w:r>
      <w:proofErr w:type="gramEnd"/>
      <w:r w:rsidRPr="0076224B">
        <w:rPr>
          <w:rFonts w:ascii="Calibri" w:eastAsia="Calibri" w:hAnsi="Calibri" w:cs="Calibri"/>
          <w:bCs/>
          <w:color w:val="auto"/>
          <w:sz w:val="22"/>
          <w:szCs w:val="22"/>
        </w:rPr>
        <w:t xml:space="preserve"> радних места и извршилаца, описи послова радних места и посебни услови за обављање послова</w:t>
      </w:r>
    </w:p>
    <w:p w:rsidR="00881D13" w:rsidRPr="0076224B" w:rsidRDefault="00881D13" w:rsidP="00881D13">
      <w:pPr>
        <w:tabs>
          <w:tab w:val="left" w:pos="758"/>
        </w:tabs>
        <w:spacing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распоред</w:t>
      </w:r>
      <w:proofErr w:type="gramEnd"/>
      <w:r w:rsidRPr="0076224B">
        <w:rPr>
          <w:rFonts w:ascii="Calibri" w:eastAsia="Calibri" w:hAnsi="Calibri" w:cs="Calibri"/>
          <w:color w:val="auto"/>
          <w:sz w:val="22"/>
          <w:szCs w:val="22"/>
        </w:rPr>
        <w:t xml:space="preserve"> послова и задатака на унутрашње организационе јединице и извршиоце</w:t>
      </w:r>
    </w:p>
    <w:p w:rsidR="00881D13" w:rsidRPr="0076224B" w:rsidRDefault="00881D13" w:rsidP="00881D13">
      <w:pPr>
        <w:tabs>
          <w:tab w:val="left" w:pos="758"/>
        </w:tabs>
        <w:spacing w:after="240"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систем</w:t>
      </w:r>
      <w:proofErr w:type="gramEnd"/>
      <w:r w:rsidRPr="0076224B">
        <w:rPr>
          <w:rFonts w:ascii="Calibri" w:eastAsia="Calibri" w:hAnsi="Calibri" w:cs="Calibri"/>
          <w:color w:val="auto"/>
          <w:sz w:val="22"/>
          <w:szCs w:val="22"/>
        </w:rPr>
        <w:t xml:space="preserve"> обављања послова и задатака</w:t>
      </w:r>
    </w:p>
    <w:p w:rsidR="00881D13" w:rsidRPr="0076224B" w:rsidRDefault="00881D13" w:rsidP="00881D13">
      <w:pPr>
        <w:tabs>
          <w:tab w:val="left" w:pos="727"/>
        </w:tabs>
        <w:spacing w:line="264" w:lineRule="exact"/>
        <w:rPr>
          <w:rFonts w:ascii="Calibri" w:eastAsia="Calibri" w:hAnsi="Calibri" w:cs="Calibri"/>
          <w:color w:val="auto"/>
          <w:sz w:val="22"/>
          <w:szCs w:val="22"/>
        </w:rPr>
      </w:pPr>
      <w:r w:rsidRPr="0076224B">
        <w:rPr>
          <w:rFonts w:ascii="Calibri" w:eastAsia="Calibri" w:hAnsi="Calibri" w:cs="Calibri"/>
          <w:color w:val="auto"/>
          <w:sz w:val="22"/>
          <w:szCs w:val="22"/>
          <w:lang w:val="sr-Cyrl-RS"/>
        </w:rPr>
        <w:lastRenderedPageBreak/>
        <w:t xml:space="preserve">66. </w:t>
      </w:r>
      <w:r w:rsidRPr="0076224B">
        <w:rPr>
          <w:rFonts w:ascii="Calibri" w:eastAsia="Calibri" w:hAnsi="Calibri" w:cs="Calibri"/>
          <w:color w:val="auto"/>
          <w:sz w:val="22"/>
          <w:szCs w:val="22"/>
        </w:rPr>
        <w:t>Радом општинске и градске управе (било јединствене било за поједине области) руководи:</w:t>
      </w:r>
    </w:p>
    <w:p w:rsidR="00881D13" w:rsidRPr="0076224B" w:rsidRDefault="00881D13" w:rsidP="00881D13">
      <w:pPr>
        <w:tabs>
          <w:tab w:val="left" w:pos="754"/>
        </w:tabs>
        <w:spacing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секретар</w:t>
      </w:r>
      <w:proofErr w:type="gramEnd"/>
      <w:r w:rsidRPr="0076224B">
        <w:rPr>
          <w:rFonts w:ascii="Calibri" w:eastAsia="Calibri" w:hAnsi="Calibri" w:cs="Calibri"/>
          <w:color w:val="auto"/>
          <w:sz w:val="22"/>
          <w:szCs w:val="22"/>
        </w:rPr>
        <w:t xml:space="preserve"> општине, односно града</w:t>
      </w:r>
    </w:p>
    <w:p w:rsidR="00881D13" w:rsidRPr="0076224B" w:rsidRDefault="00881D13" w:rsidP="00881D13">
      <w:pPr>
        <w:tabs>
          <w:tab w:val="left" w:pos="768"/>
        </w:tabs>
        <w:spacing w:line="264" w:lineRule="exact"/>
        <w:ind w:left="40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начелникуправе</w:t>
      </w:r>
      <w:proofErr w:type="gramEnd"/>
    </w:p>
    <w:p w:rsidR="00881D13" w:rsidRPr="0076224B" w:rsidRDefault="00881D13" w:rsidP="00881D13">
      <w:pPr>
        <w:tabs>
          <w:tab w:val="left" w:pos="768"/>
        </w:tabs>
        <w:spacing w:after="240" w:line="264" w:lineRule="exact"/>
        <w:ind w:left="40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председник</w:t>
      </w:r>
      <w:proofErr w:type="gramEnd"/>
      <w:r w:rsidRPr="0076224B">
        <w:rPr>
          <w:rFonts w:ascii="Calibri" w:eastAsia="Calibri" w:hAnsi="Calibri" w:cs="Calibri"/>
          <w:color w:val="auto"/>
          <w:sz w:val="22"/>
          <w:szCs w:val="22"/>
        </w:rPr>
        <w:t xml:space="preserve"> општине, односно градоначелник</w:t>
      </w:r>
    </w:p>
    <w:p w:rsidR="00881D13" w:rsidRPr="0076224B" w:rsidRDefault="00881D13" w:rsidP="00881D13">
      <w:pPr>
        <w:tabs>
          <w:tab w:val="left" w:pos="727"/>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67. </w:t>
      </w:r>
      <w:r w:rsidRPr="0076224B">
        <w:rPr>
          <w:rFonts w:ascii="Calibri" w:eastAsia="Calibri" w:hAnsi="Calibri" w:cs="Calibri"/>
          <w:color w:val="auto"/>
          <w:sz w:val="22"/>
          <w:szCs w:val="22"/>
        </w:rPr>
        <w:t>Комуналну полицију могу да образују:</w:t>
      </w:r>
    </w:p>
    <w:p w:rsidR="00881D13" w:rsidRPr="0076224B" w:rsidRDefault="00881D13" w:rsidP="00881D13">
      <w:pPr>
        <w:tabs>
          <w:tab w:val="left" w:pos="758"/>
          <w:tab w:val="left" w:pos="976"/>
        </w:tabs>
        <w:spacing w:line="264" w:lineRule="exact"/>
        <w:ind w:left="40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градови</w:t>
      </w:r>
      <w:proofErr w:type="gramEnd"/>
    </w:p>
    <w:p w:rsidR="00881D13" w:rsidRPr="0076224B" w:rsidRDefault="00881D13" w:rsidP="00881D13">
      <w:pPr>
        <w:tabs>
          <w:tab w:val="left" w:pos="774"/>
        </w:tabs>
        <w:spacing w:line="220"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градови</w:t>
      </w:r>
      <w:proofErr w:type="gramEnd"/>
      <w:r w:rsidRPr="0076224B">
        <w:rPr>
          <w:rFonts w:ascii="Calibri" w:eastAsia="Calibri" w:hAnsi="Calibri" w:cs="Calibri"/>
          <w:color w:val="auto"/>
          <w:sz w:val="22"/>
          <w:szCs w:val="22"/>
        </w:rPr>
        <w:t xml:space="preserve"> и општине</w:t>
      </w:r>
    </w:p>
    <w:p w:rsidR="00881D13" w:rsidRPr="0076224B" w:rsidRDefault="00881D13" w:rsidP="00881D13">
      <w:pPr>
        <w:tabs>
          <w:tab w:val="left" w:pos="774"/>
        </w:tabs>
        <w:spacing w:after="548" w:line="220"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само</w:t>
      </w:r>
      <w:proofErr w:type="gramEnd"/>
      <w:r w:rsidRPr="0076224B">
        <w:rPr>
          <w:rFonts w:ascii="Calibri" w:eastAsia="Calibri" w:hAnsi="Calibri" w:cs="Calibri"/>
          <w:color w:val="auto"/>
          <w:sz w:val="22"/>
          <w:szCs w:val="22"/>
        </w:rPr>
        <w:t xml:space="preserve"> град Београд</w:t>
      </w:r>
    </w:p>
    <w:p w:rsidR="003050FE" w:rsidRPr="0076224B" w:rsidRDefault="003050FE" w:rsidP="003050FE">
      <w:pPr>
        <w:pStyle w:val="Bodytext20"/>
        <w:shd w:val="clear" w:color="auto" w:fill="auto"/>
        <w:tabs>
          <w:tab w:val="left" w:pos="778"/>
        </w:tabs>
        <w:spacing w:before="0" w:line="264" w:lineRule="exact"/>
        <w:ind w:left="420" w:firstLine="0"/>
        <w:rPr>
          <w:lang w:val="sr-Cyrl-RS"/>
        </w:rPr>
      </w:pPr>
    </w:p>
    <w:p w:rsidR="00881D13" w:rsidRPr="0076224B" w:rsidRDefault="00881D13" w:rsidP="00881D13">
      <w:pPr>
        <w:spacing w:after="16" w:line="220" w:lineRule="exact"/>
        <w:ind w:left="4300"/>
        <w:rPr>
          <w:rFonts w:ascii="Arial Narrow" w:eastAsia="Arial Narrow" w:hAnsi="Arial Narrow" w:cs="Arial Narrow"/>
          <w:b/>
          <w:color w:val="auto"/>
          <w:sz w:val="22"/>
          <w:szCs w:val="22"/>
        </w:rPr>
      </w:pPr>
      <w:r w:rsidRPr="0076224B">
        <w:rPr>
          <w:rFonts w:ascii="Arial Narrow" w:eastAsia="Arial Narrow" w:hAnsi="Arial Narrow" w:cs="Arial Narrow"/>
          <w:b/>
          <w:color w:val="auto"/>
          <w:sz w:val="22"/>
          <w:szCs w:val="22"/>
        </w:rPr>
        <w:t>III</w:t>
      </w:r>
    </w:p>
    <w:p w:rsidR="00881D13" w:rsidRPr="0076224B" w:rsidRDefault="00881D13" w:rsidP="00881D13">
      <w:pPr>
        <w:keepNext/>
        <w:keepLines/>
        <w:spacing w:after="310" w:line="240" w:lineRule="exact"/>
        <w:jc w:val="center"/>
        <w:outlineLvl w:val="0"/>
        <w:rPr>
          <w:rFonts w:ascii="Calibri" w:eastAsia="Calibri" w:hAnsi="Calibri" w:cs="Calibri"/>
          <w:b/>
          <w:color w:val="auto"/>
          <w:lang w:val="sr-Cyrl-RS"/>
        </w:rPr>
      </w:pPr>
      <w:r w:rsidRPr="0076224B">
        <w:rPr>
          <w:rFonts w:ascii="Calibri" w:eastAsia="Calibri" w:hAnsi="Calibri" w:cs="Calibri"/>
          <w:b/>
          <w:color w:val="auto"/>
        </w:rPr>
        <w:t>(Начела рада државне управе)</w:t>
      </w:r>
    </w:p>
    <w:p w:rsidR="00F43A53" w:rsidRPr="0076224B" w:rsidRDefault="00F43A53" w:rsidP="00881D13">
      <w:pPr>
        <w:keepNext/>
        <w:keepLines/>
        <w:spacing w:after="310" w:line="240" w:lineRule="exact"/>
        <w:jc w:val="center"/>
        <w:outlineLvl w:val="0"/>
        <w:rPr>
          <w:rFonts w:ascii="Calibri" w:eastAsia="Calibri" w:hAnsi="Calibri" w:cs="Calibri"/>
          <w:color w:val="auto"/>
          <w:lang w:val="sr-Cyrl-RS"/>
        </w:rPr>
      </w:pPr>
    </w:p>
    <w:p w:rsidR="00881D13" w:rsidRPr="0076224B" w:rsidRDefault="00881D13" w:rsidP="00881D13">
      <w:pPr>
        <w:tabs>
          <w:tab w:val="left" w:pos="732"/>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68. </w:t>
      </w:r>
      <w:r w:rsidRPr="0076224B">
        <w:rPr>
          <w:rFonts w:ascii="Calibri" w:eastAsia="Calibri" w:hAnsi="Calibri" w:cs="Calibri"/>
          <w:color w:val="auto"/>
          <w:sz w:val="22"/>
          <w:szCs w:val="22"/>
        </w:rPr>
        <w:t>Начело самосталности органа државне управе у односу на рад државних службеника значи да:</w:t>
      </w:r>
    </w:p>
    <w:p w:rsidR="00881D13" w:rsidRPr="0076224B" w:rsidRDefault="00881D13" w:rsidP="00881D13">
      <w:pPr>
        <w:tabs>
          <w:tab w:val="left" w:pos="774"/>
        </w:tabs>
        <w:spacing w:line="264" w:lineRule="exact"/>
        <w:ind w:left="420"/>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нико</w:t>
      </w:r>
      <w:proofErr w:type="gramEnd"/>
      <w:r w:rsidRPr="0076224B">
        <w:rPr>
          <w:rFonts w:ascii="Calibri" w:eastAsia="Calibri" w:hAnsi="Calibri" w:cs="Calibri"/>
          <w:bCs/>
          <w:color w:val="auto"/>
          <w:sz w:val="22"/>
          <w:szCs w:val="22"/>
        </w:rPr>
        <w:t xml:space="preserve"> не сме вршити утицај на државног службеника да нешто чини или не чини супротно прописима</w:t>
      </w:r>
    </w:p>
    <w:p w:rsidR="00881D13" w:rsidRPr="0076224B" w:rsidRDefault="00881D13" w:rsidP="00881D13">
      <w:pPr>
        <w:tabs>
          <w:tab w:val="left" w:pos="774"/>
        </w:tabs>
        <w:spacing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државни</w:t>
      </w:r>
      <w:proofErr w:type="gramEnd"/>
      <w:r w:rsidRPr="0076224B">
        <w:rPr>
          <w:rFonts w:ascii="Calibri" w:eastAsia="Calibri" w:hAnsi="Calibri" w:cs="Calibri"/>
          <w:color w:val="auto"/>
          <w:sz w:val="22"/>
          <w:szCs w:val="22"/>
        </w:rPr>
        <w:t xml:space="preserve"> службеник ужива независност у свом раду</w:t>
      </w:r>
    </w:p>
    <w:p w:rsidR="00881D13" w:rsidRPr="0076224B" w:rsidRDefault="00881D13" w:rsidP="00881D13">
      <w:pPr>
        <w:tabs>
          <w:tab w:val="left" w:pos="774"/>
        </w:tabs>
        <w:spacing w:after="244"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државни</w:t>
      </w:r>
      <w:proofErr w:type="gramEnd"/>
      <w:r w:rsidRPr="0076224B">
        <w:rPr>
          <w:rFonts w:ascii="Calibri" w:eastAsia="Calibri" w:hAnsi="Calibri" w:cs="Calibri"/>
          <w:color w:val="auto"/>
          <w:sz w:val="22"/>
          <w:szCs w:val="22"/>
        </w:rPr>
        <w:t xml:space="preserve"> службеник ужива пуну самосталност у свом раду</w:t>
      </w:r>
    </w:p>
    <w:p w:rsidR="00881D13" w:rsidRPr="0076224B" w:rsidRDefault="00881D13" w:rsidP="00881D13">
      <w:pPr>
        <w:tabs>
          <w:tab w:val="left" w:pos="732"/>
        </w:tabs>
        <w:spacing w:line="25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69. </w:t>
      </w:r>
      <w:proofErr w:type="gramStart"/>
      <w:r w:rsidRPr="0076224B">
        <w:rPr>
          <w:rFonts w:ascii="Calibri" w:eastAsia="Calibri" w:hAnsi="Calibri" w:cs="Calibri"/>
          <w:color w:val="auto"/>
          <w:sz w:val="22"/>
          <w:szCs w:val="22"/>
        </w:rPr>
        <w:t>Из уставног начела владавине права, поред других обавеза (поштовање људских права и поделе власти, забрана утицања на судове и на слободно изјашњавање бирача), посебно произлази обавеза органа државне управе да се повинују Уставу и закону.</w:t>
      </w:r>
      <w:proofErr w:type="gramEnd"/>
      <w:r w:rsidRPr="0076224B">
        <w:rPr>
          <w:rFonts w:ascii="Calibri" w:eastAsia="Calibri" w:hAnsi="Calibri" w:cs="Calibri"/>
          <w:color w:val="auto"/>
          <w:sz w:val="22"/>
          <w:szCs w:val="22"/>
        </w:rPr>
        <w:t xml:space="preserve"> Повиновање Уставу и закону, односно везаност државне управе Уставом и законом, значи:</w:t>
      </w:r>
    </w:p>
    <w:p w:rsidR="00881D13" w:rsidRPr="0076224B" w:rsidRDefault="00881D13" w:rsidP="00881D13">
      <w:pPr>
        <w:tabs>
          <w:tab w:val="left" w:pos="774"/>
        </w:tabs>
        <w:spacing w:line="259" w:lineRule="exact"/>
        <w:ind w:left="42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вршење</w:t>
      </w:r>
      <w:proofErr w:type="gramEnd"/>
      <w:r w:rsidRPr="0076224B">
        <w:rPr>
          <w:rFonts w:ascii="Calibri" w:eastAsia="Calibri" w:hAnsi="Calibri" w:cs="Calibri"/>
          <w:bCs/>
          <w:color w:val="auto"/>
          <w:sz w:val="22"/>
          <w:szCs w:val="22"/>
        </w:rPr>
        <w:t xml:space="preserve"> послова власти само у границама (тј. у оквиру) Устава и закона и на основу тј. </w:t>
      </w:r>
      <w:proofErr w:type="gramStart"/>
      <w:r w:rsidRPr="0076224B">
        <w:rPr>
          <w:rFonts w:ascii="Calibri" w:eastAsia="Calibri" w:hAnsi="Calibri" w:cs="Calibri"/>
          <w:bCs/>
          <w:color w:val="auto"/>
          <w:sz w:val="22"/>
          <w:szCs w:val="22"/>
        </w:rPr>
        <w:t>по</w:t>
      </w:r>
      <w:proofErr w:type="gramEnd"/>
      <w:r w:rsidRPr="0076224B">
        <w:rPr>
          <w:rFonts w:ascii="Calibri" w:eastAsia="Calibri" w:hAnsi="Calibri" w:cs="Calibri"/>
          <w:bCs/>
          <w:color w:val="auto"/>
          <w:sz w:val="22"/>
          <w:szCs w:val="22"/>
        </w:rPr>
        <w:t xml:space="preserve"> правилима Устава и закона</w:t>
      </w:r>
    </w:p>
    <w:p w:rsidR="00881D13" w:rsidRPr="0076224B" w:rsidRDefault="00881D13" w:rsidP="00881D13">
      <w:pPr>
        <w:tabs>
          <w:tab w:val="left" w:pos="774"/>
        </w:tabs>
        <w:spacing w:line="25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беспоговорно</w:t>
      </w:r>
      <w:proofErr w:type="gramEnd"/>
      <w:r w:rsidRPr="0076224B">
        <w:rPr>
          <w:rFonts w:ascii="Calibri" w:eastAsia="Calibri" w:hAnsi="Calibri" w:cs="Calibri"/>
          <w:color w:val="auto"/>
          <w:sz w:val="22"/>
          <w:szCs w:val="22"/>
        </w:rPr>
        <w:t xml:space="preserve"> спровођење налога виших уставних органа</w:t>
      </w:r>
    </w:p>
    <w:p w:rsidR="00881D13" w:rsidRPr="0076224B" w:rsidRDefault="00881D13" w:rsidP="00881D13">
      <w:pPr>
        <w:tabs>
          <w:tab w:val="left" w:pos="774"/>
        </w:tabs>
        <w:spacing w:after="244" w:line="269" w:lineRule="exact"/>
        <w:ind w:left="420"/>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давање</w:t>
      </w:r>
      <w:proofErr w:type="gramEnd"/>
      <w:r w:rsidRPr="0076224B">
        <w:rPr>
          <w:rFonts w:ascii="Calibri" w:eastAsia="Calibri" w:hAnsi="Calibri" w:cs="Calibri"/>
          <w:color w:val="auto"/>
          <w:sz w:val="22"/>
          <w:szCs w:val="22"/>
        </w:rPr>
        <w:t xml:space="preserve"> првенства заштити јавног интереса утврђеног законом пред приватним интересима</w:t>
      </w:r>
    </w:p>
    <w:p w:rsidR="00881D13" w:rsidRPr="0076224B" w:rsidRDefault="00881D13" w:rsidP="00881D13">
      <w:pPr>
        <w:tabs>
          <w:tab w:val="left" w:pos="732"/>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70. </w:t>
      </w:r>
      <w:proofErr w:type="gramStart"/>
      <w:r w:rsidRPr="0076224B">
        <w:rPr>
          <w:rFonts w:ascii="Calibri" w:eastAsia="Calibri" w:hAnsi="Calibri" w:cs="Calibri"/>
          <w:color w:val="auto"/>
          <w:sz w:val="22"/>
          <w:szCs w:val="22"/>
        </w:rPr>
        <w:t>У односу на државне службенике, начело законитости (члан 5.</w:t>
      </w:r>
      <w:proofErr w:type="gramEnd"/>
      <w:r w:rsidRPr="0076224B">
        <w:rPr>
          <w:rFonts w:ascii="Calibri" w:eastAsia="Calibri" w:hAnsi="Calibri" w:cs="Calibri"/>
          <w:color w:val="auto"/>
          <w:sz w:val="22"/>
          <w:szCs w:val="22"/>
        </w:rPr>
        <w:t xml:space="preserve"> Закона о државним службеницима) значи:</w:t>
      </w:r>
    </w:p>
    <w:p w:rsidR="00881D13" w:rsidRPr="0076224B" w:rsidRDefault="00881D13" w:rsidP="00881D13">
      <w:pPr>
        <w:tabs>
          <w:tab w:val="left" w:pos="778"/>
        </w:tabs>
        <w:spacing w:line="264" w:lineRule="exact"/>
        <w:ind w:left="420"/>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дужност</w:t>
      </w:r>
      <w:proofErr w:type="gramEnd"/>
      <w:r w:rsidRPr="0076224B">
        <w:rPr>
          <w:rFonts w:ascii="Calibri" w:eastAsia="Calibri" w:hAnsi="Calibri" w:cs="Calibri"/>
          <w:bCs/>
          <w:color w:val="auto"/>
          <w:sz w:val="22"/>
          <w:szCs w:val="22"/>
        </w:rPr>
        <w:t xml:space="preserve"> поступања у складу са Уставом, законом и другим прописом, као и правилима струке</w:t>
      </w:r>
    </w:p>
    <w:p w:rsidR="00881D13" w:rsidRPr="0076224B" w:rsidRDefault="00881D13" w:rsidP="00881D13">
      <w:pPr>
        <w:tabs>
          <w:tab w:val="left" w:pos="778"/>
        </w:tabs>
        <w:spacing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дужност</w:t>
      </w:r>
      <w:proofErr w:type="gramEnd"/>
      <w:r w:rsidRPr="0076224B">
        <w:rPr>
          <w:rFonts w:ascii="Calibri" w:eastAsia="Calibri" w:hAnsi="Calibri" w:cs="Calibri"/>
          <w:color w:val="auto"/>
          <w:sz w:val="22"/>
          <w:szCs w:val="22"/>
        </w:rPr>
        <w:t xml:space="preserve"> поступања у складу са Уставом и законом</w:t>
      </w:r>
    </w:p>
    <w:p w:rsidR="00881D13" w:rsidRPr="0076224B" w:rsidRDefault="00881D13" w:rsidP="00881D13">
      <w:pPr>
        <w:tabs>
          <w:tab w:val="left" w:pos="778"/>
        </w:tabs>
        <w:spacing w:after="240"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дужност</w:t>
      </w:r>
      <w:proofErr w:type="gramEnd"/>
      <w:r w:rsidRPr="0076224B">
        <w:rPr>
          <w:rFonts w:ascii="Calibri" w:eastAsia="Calibri" w:hAnsi="Calibri" w:cs="Calibri"/>
          <w:color w:val="auto"/>
          <w:sz w:val="22"/>
          <w:szCs w:val="22"/>
        </w:rPr>
        <w:t xml:space="preserve"> понашања у складу са Уставом, законом и другим прописом</w:t>
      </w:r>
    </w:p>
    <w:p w:rsidR="00881D13" w:rsidRPr="0076224B" w:rsidRDefault="00881D13" w:rsidP="00881D13">
      <w:pPr>
        <w:tabs>
          <w:tab w:val="left" w:pos="459"/>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71. </w:t>
      </w:r>
      <w:proofErr w:type="gramStart"/>
      <w:r w:rsidRPr="0076224B">
        <w:rPr>
          <w:rFonts w:ascii="Calibri" w:eastAsia="Calibri" w:hAnsi="Calibri" w:cs="Calibri"/>
          <w:color w:val="auto"/>
          <w:sz w:val="22"/>
          <w:szCs w:val="22"/>
        </w:rPr>
        <w:t>У појединим управним стварима органи могу бити законом овлашћени да одлучују по слободној оцени.</w:t>
      </w:r>
      <w:proofErr w:type="gramEnd"/>
      <w:r w:rsidRPr="0076224B">
        <w:rPr>
          <w:rFonts w:ascii="Calibri" w:eastAsia="Calibri" w:hAnsi="Calibri" w:cs="Calibri"/>
          <w:color w:val="auto"/>
          <w:sz w:val="22"/>
          <w:szCs w:val="22"/>
        </w:rPr>
        <w:t xml:space="preserve"> Тада су дужни да:</w:t>
      </w:r>
    </w:p>
    <w:p w:rsidR="00881D13" w:rsidRPr="0076224B" w:rsidRDefault="00881D13" w:rsidP="00881D13">
      <w:pPr>
        <w:tabs>
          <w:tab w:val="left" w:pos="778"/>
        </w:tabs>
        <w:spacing w:line="264" w:lineRule="exact"/>
        <w:ind w:left="420"/>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одлуче</w:t>
      </w:r>
      <w:proofErr w:type="gramEnd"/>
      <w:r w:rsidRPr="0076224B">
        <w:rPr>
          <w:rFonts w:ascii="Calibri" w:eastAsia="Calibri" w:hAnsi="Calibri" w:cs="Calibri"/>
          <w:bCs/>
          <w:color w:val="auto"/>
          <w:sz w:val="22"/>
          <w:szCs w:val="22"/>
        </w:rPr>
        <w:t xml:space="preserve"> у границама законом датог овлашћења и сагласно циљу због кога је овлашћење дато</w:t>
      </w:r>
    </w:p>
    <w:p w:rsidR="00881D13" w:rsidRPr="0076224B" w:rsidRDefault="00881D13" w:rsidP="00881D13">
      <w:pPr>
        <w:tabs>
          <w:tab w:val="left" w:pos="778"/>
        </w:tabs>
        <w:spacing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одлуче</w:t>
      </w:r>
      <w:proofErr w:type="gramEnd"/>
      <w:r w:rsidRPr="0076224B">
        <w:rPr>
          <w:rFonts w:ascii="Calibri" w:eastAsia="Calibri" w:hAnsi="Calibri" w:cs="Calibri"/>
          <w:color w:val="auto"/>
          <w:sz w:val="22"/>
          <w:szCs w:val="22"/>
        </w:rPr>
        <w:t xml:space="preserve"> онако како налазе да је целисходно</w:t>
      </w:r>
    </w:p>
    <w:p w:rsidR="00881D13" w:rsidRPr="0076224B" w:rsidRDefault="00881D13" w:rsidP="00881D13">
      <w:pPr>
        <w:tabs>
          <w:tab w:val="left" w:pos="778"/>
        </w:tabs>
        <w:spacing w:after="240"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одлуче</w:t>
      </w:r>
      <w:proofErr w:type="gramEnd"/>
      <w:r w:rsidRPr="0076224B">
        <w:rPr>
          <w:rFonts w:ascii="Calibri" w:eastAsia="Calibri" w:hAnsi="Calibri" w:cs="Calibri"/>
          <w:color w:val="auto"/>
          <w:sz w:val="22"/>
          <w:szCs w:val="22"/>
        </w:rPr>
        <w:t xml:space="preserve"> сагласно утврђеној политици Владе</w:t>
      </w:r>
    </w:p>
    <w:p w:rsidR="00881D13" w:rsidRPr="0076224B" w:rsidRDefault="00881D13" w:rsidP="00881D13">
      <w:pPr>
        <w:tabs>
          <w:tab w:val="left" w:pos="732"/>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72. </w:t>
      </w:r>
      <w:r w:rsidRPr="0076224B">
        <w:rPr>
          <w:rFonts w:ascii="Calibri" w:eastAsia="Calibri" w:hAnsi="Calibri" w:cs="Calibri"/>
          <w:color w:val="auto"/>
          <w:sz w:val="22"/>
          <w:szCs w:val="22"/>
        </w:rPr>
        <w:t>Устав јемчи равноправност полова, а за пружање заштите у случајевима полне дискриминације, на пример, у области запошљавања или на раду, надлежан је:</w:t>
      </w:r>
    </w:p>
    <w:p w:rsidR="00881D13" w:rsidRPr="0076224B" w:rsidRDefault="00881D13" w:rsidP="00881D13">
      <w:pPr>
        <w:tabs>
          <w:tab w:val="left" w:pos="774"/>
        </w:tabs>
        <w:spacing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суд</w:t>
      </w:r>
      <w:proofErr w:type="gramEnd"/>
    </w:p>
    <w:p w:rsidR="00881D13" w:rsidRPr="0076224B" w:rsidRDefault="00881D13" w:rsidP="00881D13">
      <w:pPr>
        <w:tabs>
          <w:tab w:val="left" w:pos="778"/>
        </w:tabs>
        <w:spacing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t>Повереник за заштиту од дискриминације</w:t>
      </w:r>
    </w:p>
    <w:p w:rsidR="00881D13" w:rsidRPr="0076224B" w:rsidRDefault="00881D13" w:rsidP="00881D13">
      <w:pPr>
        <w:tabs>
          <w:tab w:val="left" w:pos="778"/>
        </w:tabs>
        <w:spacing w:after="240" w:line="264" w:lineRule="exact"/>
        <w:ind w:left="42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t>Повереник за заштиту равноправности</w:t>
      </w:r>
    </w:p>
    <w:p w:rsidR="00881D13" w:rsidRPr="0076224B" w:rsidRDefault="00881D13" w:rsidP="00881D13">
      <w:pPr>
        <w:tabs>
          <w:tab w:val="left" w:pos="732"/>
        </w:tabs>
        <w:spacing w:line="264" w:lineRule="exact"/>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73. </w:t>
      </w:r>
      <w:r w:rsidRPr="0076224B">
        <w:rPr>
          <w:rFonts w:ascii="Calibri" w:eastAsia="Calibri" w:hAnsi="Calibri" w:cs="Calibri"/>
          <w:color w:val="auto"/>
          <w:sz w:val="22"/>
          <w:szCs w:val="22"/>
        </w:rPr>
        <w:t xml:space="preserve">Закон о државној управи обавезује органе државне управе на поштовање странака, а </w:t>
      </w:r>
      <w:r w:rsidRPr="0076224B">
        <w:rPr>
          <w:rFonts w:ascii="Calibri" w:eastAsia="Calibri" w:hAnsi="Calibri" w:cs="Calibri"/>
          <w:color w:val="auto"/>
          <w:sz w:val="22"/>
          <w:szCs w:val="22"/>
        </w:rPr>
        <w:lastRenderedPageBreak/>
        <w:t>подтим подразумева:</w:t>
      </w:r>
    </w:p>
    <w:p w:rsidR="00881D13" w:rsidRPr="0076224B" w:rsidRDefault="00881D13" w:rsidP="00881D13">
      <w:pPr>
        <w:tabs>
          <w:tab w:val="left" w:pos="774"/>
        </w:tabs>
        <w:spacing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уљудно</w:t>
      </w:r>
      <w:proofErr w:type="gramEnd"/>
      <w:r w:rsidRPr="0076224B">
        <w:rPr>
          <w:rFonts w:ascii="Calibri" w:eastAsia="Calibri" w:hAnsi="Calibri" w:cs="Calibri"/>
          <w:color w:val="auto"/>
          <w:sz w:val="22"/>
          <w:szCs w:val="22"/>
        </w:rPr>
        <w:t xml:space="preserve"> понашање према странкама</w:t>
      </w:r>
    </w:p>
    <w:p w:rsidR="00881D13" w:rsidRPr="0076224B" w:rsidRDefault="00881D13" w:rsidP="00881D13">
      <w:pPr>
        <w:tabs>
          <w:tab w:val="left" w:pos="788"/>
        </w:tabs>
        <w:spacing w:line="264" w:lineRule="exact"/>
        <w:ind w:left="42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поштовање</w:t>
      </w:r>
      <w:proofErr w:type="gramEnd"/>
      <w:r w:rsidRPr="0076224B">
        <w:rPr>
          <w:rFonts w:ascii="Calibri" w:eastAsia="Calibri" w:hAnsi="Calibri" w:cs="Calibri"/>
          <w:bCs/>
          <w:color w:val="auto"/>
          <w:sz w:val="22"/>
          <w:szCs w:val="22"/>
        </w:rPr>
        <w:t xml:space="preserve"> личности и достојанства странака</w:t>
      </w:r>
    </w:p>
    <w:p w:rsidR="00881D13" w:rsidRPr="0076224B" w:rsidRDefault="00881D13" w:rsidP="00881D13">
      <w:pPr>
        <w:pStyle w:val="Bodytext20"/>
        <w:shd w:val="clear" w:color="auto" w:fill="auto"/>
        <w:tabs>
          <w:tab w:val="left" w:pos="769"/>
        </w:tabs>
        <w:spacing w:before="0" w:after="194" w:line="220" w:lineRule="exact"/>
        <w:ind w:left="420" w:firstLine="0"/>
      </w:pPr>
      <w:r w:rsidRPr="0076224B">
        <w:t>в)</w:t>
      </w:r>
      <w:r w:rsidRPr="0076224B">
        <w:tab/>
      </w:r>
      <w:proofErr w:type="gramStart"/>
      <w:r w:rsidRPr="0076224B">
        <w:t>понашање</w:t>
      </w:r>
      <w:proofErr w:type="gramEnd"/>
      <w:r w:rsidRPr="0076224B">
        <w:t xml:space="preserve"> према странкама с поштовањем</w:t>
      </w:r>
    </w:p>
    <w:p w:rsidR="00881D13" w:rsidRPr="0076224B" w:rsidRDefault="00881D13" w:rsidP="00881D13">
      <w:pPr>
        <w:pStyle w:val="Bodytext20"/>
        <w:shd w:val="clear" w:color="auto" w:fill="auto"/>
        <w:tabs>
          <w:tab w:val="left" w:pos="756"/>
        </w:tabs>
        <w:spacing w:before="0" w:line="264" w:lineRule="exact"/>
        <w:ind w:firstLine="0"/>
        <w:jc w:val="left"/>
      </w:pPr>
      <w:r w:rsidRPr="0076224B">
        <w:rPr>
          <w:lang w:val="sr-Cyrl-RS"/>
        </w:rPr>
        <w:t xml:space="preserve">74. </w:t>
      </w:r>
      <w:r w:rsidRPr="0076224B">
        <w:t>Дужност непристрасног поступања органа државне управе и државних службеника израз је уставних начела о:</w:t>
      </w:r>
    </w:p>
    <w:p w:rsidR="00881D13" w:rsidRPr="0076224B" w:rsidRDefault="00881D13" w:rsidP="00881D13">
      <w:pPr>
        <w:pStyle w:val="Bodytext50"/>
        <w:shd w:val="clear" w:color="auto" w:fill="auto"/>
        <w:tabs>
          <w:tab w:val="left" w:pos="778"/>
        </w:tabs>
        <w:spacing w:line="264" w:lineRule="exact"/>
        <w:ind w:left="420"/>
        <w:rPr>
          <w:b w:val="0"/>
        </w:rPr>
      </w:pPr>
      <w:r w:rsidRPr="0076224B">
        <w:rPr>
          <w:b w:val="0"/>
        </w:rPr>
        <w:t>а)</w:t>
      </w:r>
      <w:r w:rsidRPr="0076224B">
        <w:rPr>
          <w:b w:val="0"/>
        </w:rPr>
        <w:tab/>
      </w:r>
      <w:proofErr w:type="gramStart"/>
      <w:r w:rsidRPr="0076224B">
        <w:rPr>
          <w:b w:val="0"/>
        </w:rPr>
        <w:t>једнакости</w:t>
      </w:r>
      <w:proofErr w:type="gramEnd"/>
      <w:r w:rsidRPr="0076224B">
        <w:rPr>
          <w:b w:val="0"/>
        </w:rPr>
        <w:t xml:space="preserve"> свих људи и забрани дискриминације</w:t>
      </w:r>
    </w:p>
    <w:p w:rsidR="00881D13" w:rsidRPr="0076224B" w:rsidRDefault="00881D13" w:rsidP="00881D13">
      <w:pPr>
        <w:pStyle w:val="Bodytext20"/>
        <w:shd w:val="clear" w:color="auto" w:fill="auto"/>
        <w:tabs>
          <w:tab w:val="left" w:pos="778"/>
        </w:tabs>
        <w:spacing w:before="0" w:line="264" w:lineRule="exact"/>
        <w:ind w:left="420" w:firstLine="0"/>
      </w:pPr>
      <w:r w:rsidRPr="0076224B">
        <w:t>б)</w:t>
      </w:r>
      <w:r w:rsidRPr="0076224B">
        <w:tab/>
      </w:r>
      <w:proofErr w:type="gramStart"/>
      <w:r w:rsidRPr="0076224B">
        <w:t>забрани</w:t>
      </w:r>
      <w:proofErr w:type="gramEnd"/>
      <w:r w:rsidRPr="0076224B">
        <w:t xml:space="preserve"> сукоба интереса и забрани повлашћивања странака</w:t>
      </w:r>
    </w:p>
    <w:p w:rsidR="00881D13" w:rsidRPr="0076224B" w:rsidRDefault="00881D13" w:rsidP="00881D13">
      <w:pPr>
        <w:pStyle w:val="Bodytext20"/>
        <w:shd w:val="clear" w:color="auto" w:fill="auto"/>
        <w:tabs>
          <w:tab w:val="left" w:pos="778"/>
        </w:tabs>
        <w:spacing w:before="0" w:after="244" w:line="264" w:lineRule="exact"/>
        <w:ind w:left="420" w:firstLine="0"/>
      </w:pPr>
      <w:r w:rsidRPr="0076224B">
        <w:t>в)</w:t>
      </w:r>
      <w:r w:rsidRPr="0076224B">
        <w:tab/>
      </w:r>
      <w:proofErr w:type="gramStart"/>
      <w:r w:rsidRPr="0076224B">
        <w:t>једнаком</w:t>
      </w:r>
      <w:proofErr w:type="gramEnd"/>
      <w:r w:rsidRPr="0076224B">
        <w:t xml:space="preserve"> положају припадника српског народа и свих грађана који живе у Србији</w:t>
      </w:r>
    </w:p>
    <w:p w:rsidR="00881D13" w:rsidRPr="0076224B" w:rsidRDefault="00881D13" w:rsidP="00881D13">
      <w:pPr>
        <w:pStyle w:val="Bodytext20"/>
        <w:shd w:val="clear" w:color="auto" w:fill="auto"/>
        <w:tabs>
          <w:tab w:val="left" w:pos="756"/>
        </w:tabs>
        <w:spacing w:before="0" w:line="259" w:lineRule="exact"/>
        <w:ind w:firstLine="0"/>
      </w:pPr>
      <w:r w:rsidRPr="0076224B">
        <w:rPr>
          <w:lang w:val="sr-Cyrl-RS"/>
        </w:rPr>
        <w:t xml:space="preserve">75. </w:t>
      </w:r>
      <w:proofErr w:type="gramStart"/>
      <w:r w:rsidRPr="0076224B">
        <w:t>Устав јемчи право сваком лицу на жалбу или друго правно средство против одлуке којом се одлучује о његовом праву, обавези и правном интересу.</w:t>
      </w:r>
      <w:proofErr w:type="gramEnd"/>
      <w:r w:rsidRPr="0076224B">
        <w:t xml:space="preserve"> Наведени појам „друго правно средство" односи се на изузетне случајеве у којима је право на жалбу искључено, а то друго правно средство јесте:</w:t>
      </w:r>
    </w:p>
    <w:p w:rsidR="00881D13" w:rsidRPr="0076224B" w:rsidRDefault="00881D13" w:rsidP="00881D13">
      <w:pPr>
        <w:pStyle w:val="Bodytext20"/>
        <w:shd w:val="clear" w:color="auto" w:fill="auto"/>
        <w:tabs>
          <w:tab w:val="left" w:pos="774"/>
        </w:tabs>
        <w:spacing w:before="0" w:line="259" w:lineRule="exact"/>
        <w:ind w:left="420" w:firstLine="0"/>
      </w:pPr>
      <w:r w:rsidRPr="0076224B">
        <w:t>а)</w:t>
      </w:r>
      <w:r w:rsidRPr="0076224B">
        <w:tab/>
      </w:r>
      <w:proofErr w:type="gramStart"/>
      <w:r w:rsidRPr="0076224B">
        <w:t>притужба</w:t>
      </w:r>
      <w:proofErr w:type="gramEnd"/>
    </w:p>
    <w:p w:rsidR="00881D13" w:rsidRPr="0076224B" w:rsidRDefault="00881D13" w:rsidP="00881D13">
      <w:pPr>
        <w:pStyle w:val="Bodytext50"/>
        <w:shd w:val="clear" w:color="auto" w:fill="auto"/>
        <w:tabs>
          <w:tab w:val="left" w:pos="788"/>
        </w:tabs>
        <w:spacing w:line="259" w:lineRule="exact"/>
        <w:ind w:left="420"/>
        <w:rPr>
          <w:b w:val="0"/>
        </w:rPr>
      </w:pPr>
      <w:r w:rsidRPr="0076224B">
        <w:rPr>
          <w:b w:val="0"/>
        </w:rPr>
        <w:t>б)</w:t>
      </w:r>
      <w:r w:rsidRPr="0076224B">
        <w:rPr>
          <w:b w:val="0"/>
        </w:rPr>
        <w:tab/>
      </w:r>
      <w:proofErr w:type="gramStart"/>
      <w:r w:rsidRPr="0076224B">
        <w:rPr>
          <w:b w:val="0"/>
        </w:rPr>
        <w:t>тужба</w:t>
      </w:r>
      <w:proofErr w:type="gramEnd"/>
      <w:r w:rsidRPr="0076224B">
        <w:rPr>
          <w:b w:val="0"/>
        </w:rPr>
        <w:t xml:space="preserve"> за покретање управног спора</w:t>
      </w:r>
    </w:p>
    <w:p w:rsidR="00881D13" w:rsidRPr="0076224B" w:rsidRDefault="00881D13" w:rsidP="00881D13">
      <w:pPr>
        <w:pStyle w:val="Bodytext20"/>
        <w:shd w:val="clear" w:color="auto" w:fill="auto"/>
        <w:tabs>
          <w:tab w:val="left" w:pos="788"/>
        </w:tabs>
        <w:spacing w:before="0" w:after="240" w:line="259" w:lineRule="exact"/>
        <w:ind w:left="420" w:firstLine="0"/>
      </w:pPr>
      <w:r w:rsidRPr="0076224B">
        <w:t>в)</w:t>
      </w:r>
      <w:r w:rsidRPr="0076224B">
        <w:tab/>
      </w:r>
      <w:proofErr w:type="gramStart"/>
      <w:r w:rsidRPr="0076224B">
        <w:t>уставна</w:t>
      </w:r>
      <w:proofErr w:type="gramEnd"/>
      <w:r w:rsidRPr="0076224B">
        <w:t xml:space="preserve"> жалба</w:t>
      </w:r>
    </w:p>
    <w:p w:rsidR="00881D13" w:rsidRPr="0076224B" w:rsidRDefault="00881D13" w:rsidP="00881D13">
      <w:pPr>
        <w:pStyle w:val="Bodytext20"/>
        <w:shd w:val="clear" w:color="auto" w:fill="auto"/>
        <w:tabs>
          <w:tab w:val="left" w:pos="756"/>
        </w:tabs>
        <w:spacing w:before="0" w:line="259" w:lineRule="exact"/>
        <w:ind w:firstLine="0"/>
      </w:pPr>
      <w:r w:rsidRPr="0076224B">
        <w:rPr>
          <w:lang w:val="sr-Cyrl-RS"/>
        </w:rPr>
        <w:t xml:space="preserve">76. </w:t>
      </w:r>
      <w:proofErr w:type="gramStart"/>
      <w:r w:rsidRPr="0076224B">
        <w:t>У циљу једнаке заштите права свих странака, у основним начелима Закона о општем управном поступку управни органи су обавезани да пружају помоћ странкама, тј.</w:t>
      </w:r>
      <w:proofErr w:type="gramEnd"/>
      <w:r w:rsidRPr="0076224B">
        <w:t xml:space="preserve"> </w:t>
      </w:r>
      <w:proofErr w:type="gramStart"/>
      <w:r w:rsidRPr="0076224B">
        <w:t>да</w:t>
      </w:r>
      <w:proofErr w:type="gramEnd"/>
      <w:r w:rsidRPr="0076224B">
        <w:t xml:space="preserve"> их поуче о правима која им припадају и последицама појединих радњи и пропуштања која би могла бити на штету тих права. Та се обавеза односи на:</w:t>
      </w:r>
    </w:p>
    <w:p w:rsidR="00881D13" w:rsidRPr="0076224B" w:rsidRDefault="00881D13" w:rsidP="00881D13">
      <w:pPr>
        <w:pStyle w:val="Bodytext20"/>
        <w:shd w:val="clear" w:color="auto" w:fill="auto"/>
        <w:tabs>
          <w:tab w:val="left" w:pos="774"/>
        </w:tabs>
        <w:spacing w:before="0" w:line="259" w:lineRule="exact"/>
        <w:ind w:left="420" w:firstLine="0"/>
      </w:pPr>
      <w:r w:rsidRPr="0076224B">
        <w:t>а)</w:t>
      </w:r>
      <w:r w:rsidRPr="0076224B">
        <w:tab/>
      </w:r>
      <w:proofErr w:type="gramStart"/>
      <w:r w:rsidRPr="0076224B">
        <w:t>све</w:t>
      </w:r>
      <w:proofErr w:type="gramEnd"/>
      <w:r w:rsidRPr="0076224B">
        <w:t xml:space="preserve"> странке</w:t>
      </w:r>
    </w:p>
    <w:p w:rsidR="00881D13" w:rsidRPr="0076224B" w:rsidRDefault="00881D13" w:rsidP="00881D13">
      <w:pPr>
        <w:pStyle w:val="Bodytext50"/>
        <w:shd w:val="clear" w:color="auto" w:fill="auto"/>
        <w:tabs>
          <w:tab w:val="left" w:pos="783"/>
        </w:tabs>
        <w:spacing w:line="259" w:lineRule="exact"/>
        <w:ind w:left="420"/>
        <w:rPr>
          <w:b w:val="0"/>
        </w:rPr>
      </w:pPr>
      <w:r w:rsidRPr="0076224B">
        <w:rPr>
          <w:b w:val="0"/>
        </w:rPr>
        <w:t>б)</w:t>
      </w:r>
      <w:r w:rsidRPr="0076224B">
        <w:rPr>
          <w:b w:val="0"/>
        </w:rPr>
        <w:tab/>
      </w:r>
      <w:proofErr w:type="gramStart"/>
      <w:r w:rsidRPr="0076224B">
        <w:rPr>
          <w:b w:val="0"/>
        </w:rPr>
        <w:t>неупућене</w:t>
      </w:r>
      <w:proofErr w:type="gramEnd"/>
      <w:r w:rsidRPr="0076224B">
        <w:rPr>
          <w:b w:val="0"/>
        </w:rPr>
        <w:t xml:space="preserve"> и неуке странке</w:t>
      </w:r>
    </w:p>
    <w:p w:rsidR="00881D13" w:rsidRPr="0076224B" w:rsidRDefault="00881D13" w:rsidP="00881D13">
      <w:pPr>
        <w:pStyle w:val="Bodytext20"/>
        <w:shd w:val="clear" w:color="auto" w:fill="auto"/>
        <w:tabs>
          <w:tab w:val="left" w:pos="783"/>
        </w:tabs>
        <w:spacing w:before="0" w:after="236" w:line="259" w:lineRule="exact"/>
        <w:ind w:left="420" w:firstLine="0"/>
      </w:pPr>
      <w:r w:rsidRPr="0076224B">
        <w:t>в)</w:t>
      </w:r>
      <w:r w:rsidRPr="0076224B">
        <w:tab/>
      </w:r>
      <w:proofErr w:type="gramStart"/>
      <w:r w:rsidRPr="0076224B">
        <w:t>странке</w:t>
      </w:r>
      <w:proofErr w:type="gramEnd"/>
      <w:r w:rsidRPr="0076224B">
        <w:t xml:space="preserve"> које немају адвоката као пуномоћника</w:t>
      </w:r>
    </w:p>
    <w:p w:rsidR="00881D13" w:rsidRPr="0076224B" w:rsidRDefault="00881D13" w:rsidP="00881D13">
      <w:pPr>
        <w:pStyle w:val="Bodytext20"/>
        <w:shd w:val="clear" w:color="auto" w:fill="auto"/>
        <w:tabs>
          <w:tab w:val="left" w:pos="756"/>
        </w:tabs>
        <w:spacing w:before="0" w:line="264" w:lineRule="exact"/>
        <w:ind w:firstLine="0"/>
      </w:pPr>
      <w:r w:rsidRPr="0076224B">
        <w:rPr>
          <w:lang w:val="sr-Cyrl-RS"/>
        </w:rPr>
        <w:t xml:space="preserve">77. </w:t>
      </w:r>
      <w:r w:rsidRPr="0076224B">
        <w:t>Начело економичности поступка у Закону о општем управном поступку (члан 9. став 2) обавезује управне органе да:</w:t>
      </w:r>
    </w:p>
    <w:p w:rsidR="00881D13" w:rsidRPr="0076224B" w:rsidRDefault="00881D13" w:rsidP="00881D13">
      <w:pPr>
        <w:pStyle w:val="Bodytext20"/>
        <w:shd w:val="clear" w:color="auto" w:fill="auto"/>
        <w:tabs>
          <w:tab w:val="left" w:pos="769"/>
        </w:tabs>
        <w:spacing w:before="0" w:line="264" w:lineRule="exact"/>
        <w:ind w:left="420" w:firstLine="0"/>
      </w:pPr>
      <w:r w:rsidRPr="0076224B">
        <w:t>а)</w:t>
      </w:r>
      <w:r w:rsidRPr="0076224B">
        <w:tab/>
      </w:r>
      <w:proofErr w:type="gramStart"/>
      <w:r w:rsidRPr="0076224B">
        <w:t>странкама</w:t>
      </w:r>
      <w:proofErr w:type="gramEnd"/>
      <w:r w:rsidRPr="0076224B">
        <w:t xml:space="preserve"> омогуће да успешно и целовите остваре и заштите своја права</w:t>
      </w:r>
    </w:p>
    <w:p w:rsidR="00881D13" w:rsidRPr="0076224B" w:rsidRDefault="00881D13" w:rsidP="00881D13">
      <w:pPr>
        <w:pStyle w:val="Bodytext50"/>
        <w:shd w:val="clear" w:color="auto" w:fill="auto"/>
        <w:tabs>
          <w:tab w:val="left" w:pos="793"/>
        </w:tabs>
        <w:spacing w:line="264" w:lineRule="exact"/>
        <w:ind w:left="420"/>
        <w:jc w:val="left"/>
        <w:rPr>
          <w:b w:val="0"/>
        </w:rPr>
      </w:pPr>
      <w:r w:rsidRPr="0076224B">
        <w:rPr>
          <w:b w:val="0"/>
        </w:rPr>
        <w:t>б)</w:t>
      </w:r>
      <w:r w:rsidRPr="0076224B">
        <w:rPr>
          <w:b w:val="0"/>
        </w:rPr>
        <w:tab/>
      </w:r>
      <w:proofErr w:type="gramStart"/>
      <w:r w:rsidRPr="0076224B">
        <w:rPr>
          <w:b w:val="0"/>
        </w:rPr>
        <w:t>поступак</w:t>
      </w:r>
      <w:proofErr w:type="gramEnd"/>
      <w:r w:rsidRPr="0076224B">
        <w:rPr>
          <w:b w:val="0"/>
        </w:rPr>
        <w:t xml:space="preserve"> воде без одуговлачења и уз што мање трошкова по странку и друге учеснике поступка</w:t>
      </w:r>
    </w:p>
    <w:p w:rsidR="00881D13" w:rsidRPr="0076224B" w:rsidRDefault="00881D13" w:rsidP="00881D13">
      <w:pPr>
        <w:pStyle w:val="Bodytext20"/>
        <w:shd w:val="clear" w:color="auto" w:fill="auto"/>
        <w:tabs>
          <w:tab w:val="left" w:pos="783"/>
        </w:tabs>
        <w:spacing w:before="0" w:after="240" w:line="264" w:lineRule="exact"/>
        <w:ind w:left="420" w:firstLine="0"/>
      </w:pPr>
      <w:r w:rsidRPr="0076224B">
        <w:t>в)</w:t>
      </w:r>
      <w:r w:rsidRPr="0076224B">
        <w:tab/>
      </w:r>
      <w:proofErr w:type="gramStart"/>
      <w:r w:rsidRPr="0076224B">
        <w:t>од</w:t>
      </w:r>
      <w:proofErr w:type="gramEnd"/>
      <w:r w:rsidRPr="0076224B">
        <w:t xml:space="preserve"> странака траже само оне податке о којима се не води службена евиденција</w:t>
      </w:r>
    </w:p>
    <w:p w:rsidR="00881D13" w:rsidRPr="0076224B" w:rsidRDefault="00881D13" w:rsidP="00881D13">
      <w:pPr>
        <w:pStyle w:val="Bodytext20"/>
        <w:shd w:val="clear" w:color="auto" w:fill="auto"/>
        <w:tabs>
          <w:tab w:val="left" w:pos="756"/>
        </w:tabs>
        <w:spacing w:before="0" w:line="264" w:lineRule="exact"/>
        <w:ind w:firstLine="0"/>
      </w:pPr>
      <w:r w:rsidRPr="0076224B">
        <w:rPr>
          <w:lang w:val="sr-Cyrl-RS"/>
        </w:rPr>
        <w:t xml:space="preserve">78. </w:t>
      </w:r>
      <w:proofErr w:type="gramStart"/>
      <w:r w:rsidRPr="0076224B">
        <w:t>Ако странка не зна језик поступка, мора јој се дозволити да користи свој језик у поступку (члан 199.</w:t>
      </w:r>
      <w:proofErr w:type="gramEnd"/>
      <w:r w:rsidRPr="0076224B">
        <w:t xml:space="preserve"> Устава), а орган државне управе ће:</w:t>
      </w:r>
    </w:p>
    <w:p w:rsidR="00881D13" w:rsidRPr="0076224B" w:rsidRDefault="00881D13" w:rsidP="00881D13">
      <w:pPr>
        <w:pStyle w:val="Bodytext50"/>
        <w:shd w:val="clear" w:color="auto" w:fill="auto"/>
        <w:tabs>
          <w:tab w:val="left" w:pos="774"/>
        </w:tabs>
        <w:spacing w:line="264" w:lineRule="exact"/>
        <w:ind w:left="420"/>
        <w:rPr>
          <w:b w:val="0"/>
        </w:rPr>
      </w:pPr>
      <w:r w:rsidRPr="0076224B">
        <w:rPr>
          <w:b w:val="0"/>
        </w:rPr>
        <w:t>а)</w:t>
      </w:r>
      <w:r w:rsidRPr="0076224B">
        <w:rPr>
          <w:b w:val="0"/>
        </w:rPr>
        <w:tab/>
      </w:r>
      <w:proofErr w:type="gramStart"/>
      <w:r w:rsidRPr="0076224B">
        <w:rPr>
          <w:b w:val="0"/>
        </w:rPr>
        <w:t>обезбедити</w:t>
      </w:r>
      <w:proofErr w:type="gramEnd"/>
      <w:r w:rsidRPr="0076224B">
        <w:rPr>
          <w:b w:val="0"/>
        </w:rPr>
        <w:t xml:space="preserve"> преводиоца о свом трошку</w:t>
      </w:r>
    </w:p>
    <w:p w:rsidR="00881D13" w:rsidRPr="0076224B" w:rsidRDefault="00881D13" w:rsidP="00881D13">
      <w:pPr>
        <w:pStyle w:val="Bodytext20"/>
        <w:shd w:val="clear" w:color="auto" w:fill="auto"/>
        <w:tabs>
          <w:tab w:val="left" w:pos="774"/>
        </w:tabs>
        <w:spacing w:before="0" w:line="264" w:lineRule="exact"/>
        <w:ind w:left="420" w:firstLine="0"/>
      </w:pPr>
      <w:r w:rsidRPr="0076224B">
        <w:t>б)</w:t>
      </w:r>
      <w:r w:rsidRPr="0076224B">
        <w:tab/>
      </w:r>
      <w:proofErr w:type="gramStart"/>
      <w:r w:rsidRPr="0076224B">
        <w:t>обезбедити</w:t>
      </w:r>
      <w:proofErr w:type="gramEnd"/>
      <w:r w:rsidRPr="0076224B">
        <w:t xml:space="preserve"> преводиоца о трошку странке</w:t>
      </w:r>
    </w:p>
    <w:p w:rsidR="00881D13" w:rsidRPr="0076224B" w:rsidRDefault="00881D13" w:rsidP="00881D13">
      <w:pPr>
        <w:pStyle w:val="Bodytext20"/>
        <w:shd w:val="clear" w:color="auto" w:fill="auto"/>
        <w:tabs>
          <w:tab w:val="left" w:pos="774"/>
        </w:tabs>
        <w:spacing w:before="0" w:after="240" w:line="264" w:lineRule="exact"/>
        <w:ind w:left="420" w:firstLine="0"/>
      </w:pPr>
      <w:r w:rsidRPr="0076224B">
        <w:t>в)</w:t>
      </w:r>
      <w:r w:rsidRPr="0076224B">
        <w:tab/>
      </w:r>
      <w:proofErr w:type="gramStart"/>
      <w:r w:rsidRPr="0076224B">
        <w:t>наложити</w:t>
      </w:r>
      <w:proofErr w:type="gramEnd"/>
      <w:r w:rsidRPr="0076224B">
        <w:t xml:space="preserve"> странки да обезбеди преводиоца</w:t>
      </w:r>
    </w:p>
    <w:p w:rsidR="00881D13" w:rsidRPr="0076224B" w:rsidRDefault="00881D13" w:rsidP="00881D13">
      <w:pPr>
        <w:pStyle w:val="Bodytext20"/>
        <w:shd w:val="clear" w:color="auto" w:fill="auto"/>
        <w:tabs>
          <w:tab w:val="left" w:pos="756"/>
        </w:tabs>
        <w:spacing w:before="0" w:line="264" w:lineRule="exact"/>
        <w:ind w:firstLine="0"/>
      </w:pPr>
      <w:r w:rsidRPr="0076224B">
        <w:rPr>
          <w:lang w:val="sr-Cyrl-RS"/>
        </w:rPr>
        <w:t xml:space="preserve">79. </w:t>
      </w:r>
      <w:r w:rsidRPr="0076224B">
        <w:t>Према начелу слободне оцене доказа, овлашћено службено лице које води поступак:</w:t>
      </w:r>
    </w:p>
    <w:p w:rsidR="00881D13" w:rsidRPr="0076224B" w:rsidRDefault="00881D13" w:rsidP="00881D13">
      <w:pPr>
        <w:pStyle w:val="Bodytext50"/>
        <w:shd w:val="clear" w:color="auto" w:fill="auto"/>
        <w:tabs>
          <w:tab w:val="left" w:pos="774"/>
        </w:tabs>
        <w:spacing w:line="264" w:lineRule="exact"/>
        <w:ind w:left="420"/>
        <w:rPr>
          <w:b w:val="0"/>
        </w:rPr>
      </w:pPr>
      <w:r w:rsidRPr="0076224B">
        <w:rPr>
          <w:b w:val="0"/>
        </w:rPr>
        <w:t>а)</w:t>
      </w:r>
      <w:r w:rsidRPr="0076224B">
        <w:rPr>
          <w:b w:val="0"/>
        </w:rPr>
        <w:tab/>
      </w:r>
      <w:proofErr w:type="gramStart"/>
      <w:r w:rsidRPr="0076224B">
        <w:rPr>
          <w:b w:val="0"/>
        </w:rPr>
        <w:t>по</w:t>
      </w:r>
      <w:proofErr w:type="gramEnd"/>
      <w:r w:rsidRPr="0076224B">
        <w:rPr>
          <w:b w:val="0"/>
        </w:rPr>
        <w:t xml:space="preserve"> свом уверењу одлучује које чињенице узима као доказане</w:t>
      </w:r>
    </w:p>
    <w:p w:rsidR="00881D13" w:rsidRPr="0076224B" w:rsidRDefault="00881D13" w:rsidP="00881D13">
      <w:pPr>
        <w:pStyle w:val="Bodytext20"/>
        <w:shd w:val="clear" w:color="auto" w:fill="auto"/>
        <w:tabs>
          <w:tab w:val="left" w:pos="774"/>
        </w:tabs>
        <w:spacing w:before="0" w:line="264" w:lineRule="exact"/>
        <w:ind w:left="420" w:firstLine="0"/>
      </w:pPr>
      <w:r w:rsidRPr="0076224B">
        <w:t>б)</w:t>
      </w:r>
      <w:r w:rsidRPr="0076224B">
        <w:tab/>
      </w:r>
      <w:proofErr w:type="gramStart"/>
      <w:r w:rsidRPr="0076224B">
        <w:t>слободно</w:t>
      </w:r>
      <w:proofErr w:type="gramEnd"/>
      <w:r w:rsidRPr="0076224B">
        <w:t xml:space="preserve"> оцењује да ли су јавне исправе ваљани докази</w:t>
      </w:r>
    </w:p>
    <w:p w:rsidR="00881D13" w:rsidRPr="0076224B" w:rsidRDefault="00881D13" w:rsidP="00881D13">
      <w:pPr>
        <w:pStyle w:val="Bodytext20"/>
        <w:shd w:val="clear" w:color="auto" w:fill="auto"/>
        <w:tabs>
          <w:tab w:val="left" w:pos="774"/>
        </w:tabs>
        <w:spacing w:before="0" w:after="240" w:line="264" w:lineRule="exact"/>
        <w:ind w:left="420" w:firstLine="0"/>
      </w:pPr>
      <w:r w:rsidRPr="0076224B">
        <w:t>в)</w:t>
      </w:r>
      <w:r w:rsidRPr="0076224B">
        <w:tab/>
      </w:r>
      <w:proofErr w:type="gramStart"/>
      <w:r w:rsidRPr="0076224B">
        <w:t>слободно</w:t>
      </w:r>
      <w:proofErr w:type="gramEnd"/>
      <w:r w:rsidRPr="0076224B">
        <w:t xml:space="preserve"> оцењује шта је истина а шта није</w:t>
      </w:r>
    </w:p>
    <w:p w:rsidR="00881D13" w:rsidRPr="0076224B" w:rsidRDefault="00881D13" w:rsidP="00881D13">
      <w:pPr>
        <w:pStyle w:val="Bodytext20"/>
        <w:shd w:val="clear" w:color="auto" w:fill="auto"/>
        <w:tabs>
          <w:tab w:val="left" w:pos="756"/>
        </w:tabs>
        <w:spacing w:before="0" w:line="264" w:lineRule="exact"/>
        <w:ind w:firstLine="0"/>
      </w:pPr>
      <w:r w:rsidRPr="0076224B">
        <w:rPr>
          <w:lang w:val="sr-Cyrl-RS"/>
        </w:rPr>
        <w:t xml:space="preserve">80. </w:t>
      </w:r>
      <w:r w:rsidRPr="0076224B">
        <w:t>Орган државне управе може да користи податке о личности само у законите сврхе за које су прикупљени, а поред тога се ти подаци могу користити за потребе:</w:t>
      </w:r>
    </w:p>
    <w:p w:rsidR="00881D13" w:rsidRPr="0076224B" w:rsidRDefault="00881D13" w:rsidP="00881D13">
      <w:pPr>
        <w:pStyle w:val="Bodytext50"/>
        <w:shd w:val="clear" w:color="auto" w:fill="auto"/>
        <w:tabs>
          <w:tab w:val="left" w:pos="774"/>
        </w:tabs>
        <w:spacing w:line="264" w:lineRule="exact"/>
        <w:ind w:left="420"/>
        <w:rPr>
          <w:b w:val="0"/>
        </w:rPr>
      </w:pPr>
      <w:r w:rsidRPr="0076224B">
        <w:rPr>
          <w:b w:val="0"/>
        </w:rPr>
        <w:t>а)</w:t>
      </w:r>
      <w:r w:rsidRPr="0076224B">
        <w:rPr>
          <w:b w:val="0"/>
        </w:rPr>
        <w:tab/>
      </w:r>
      <w:proofErr w:type="gramStart"/>
      <w:r w:rsidRPr="0076224B">
        <w:rPr>
          <w:b w:val="0"/>
        </w:rPr>
        <w:t>вођења</w:t>
      </w:r>
      <w:proofErr w:type="gramEnd"/>
      <w:r w:rsidRPr="0076224B">
        <w:rPr>
          <w:b w:val="0"/>
        </w:rPr>
        <w:t xml:space="preserve"> кривичног поступка или заштите безбедности Републике Србије</w:t>
      </w:r>
    </w:p>
    <w:p w:rsidR="00881D13" w:rsidRPr="0076224B" w:rsidRDefault="00881D13" w:rsidP="00881D13">
      <w:pPr>
        <w:pStyle w:val="Bodytext20"/>
        <w:shd w:val="clear" w:color="auto" w:fill="auto"/>
        <w:tabs>
          <w:tab w:val="left" w:pos="774"/>
        </w:tabs>
        <w:spacing w:before="0" w:line="264" w:lineRule="exact"/>
        <w:ind w:left="420" w:firstLine="0"/>
      </w:pPr>
      <w:r w:rsidRPr="0076224B">
        <w:t>б)</w:t>
      </w:r>
      <w:r w:rsidRPr="0076224B">
        <w:tab/>
      </w:r>
      <w:proofErr w:type="gramStart"/>
      <w:r w:rsidRPr="0076224B">
        <w:t>обављања</w:t>
      </w:r>
      <w:proofErr w:type="gramEnd"/>
      <w:r w:rsidRPr="0076224B">
        <w:t xml:space="preserve"> других послова у органима државне управе</w:t>
      </w:r>
    </w:p>
    <w:p w:rsidR="00881D13" w:rsidRPr="0076224B" w:rsidRDefault="00881D13" w:rsidP="00881D13">
      <w:pPr>
        <w:pStyle w:val="Bodytext20"/>
        <w:shd w:val="clear" w:color="auto" w:fill="auto"/>
        <w:tabs>
          <w:tab w:val="left" w:pos="774"/>
        </w:tabs>
        <w:spacing w:before="0" w:after="275" w:line="264" w:lineRule="exact"/>
        <w:ind w:left="420" w:firstLine="0"/>
      </w:pPr>
      <w:r w:rsidRPr="0076224B">
        <w:t>в)</w:t>
      </w:r>
      <w:r w:rsidRPr="0076224B">
        <w:tab/>
      </w:r>
      <w:proofErr w:type="gramStart"/>
      <w:r w:rsidRPr="0076224B">
        <w:t>информисања</w:t>
      </w:r>
      <w:proofErr w:type="gramEnd"/>
      <w:r w:rsidRPr="0076224B">
        <w:t xml:space="preserve"> медија</w:t>
      </w:r>
    </w:p>
    <w:p w:rsidR="00881D13" w:rsidRPr="0076224B" w:rsidRDefault="00881D13" w:rsidP="00881D13">
      <w:pPr>
        <w:pStyle w:val="Bodytext20"/>
        <w:shd w:val="clear" w:color="auto" w:fill="auto"/>
        <w:tabs>
          <w:tab w:val="left" w:pos="756"/>
        </w:tabs>
        <w:spacing w:before="0" w:line="220" w:lineRule="exact"/>
        <w:ind w:firstLine="0"/>
      </w:pPr>
      <w:r w:rsidRPr="0076224B">
        <w:rPr>
          <w:lang w:val="sr-Cyrl-RS"/>
        </w:rPr>
        <w:t xml:space="preserve">81. </w:t>
      </w:r>
      <w:r w:rsidRPr="0076224B">
        <w:t>Начело о једнакој доступности радних места утврђује да су при запошљавању у</w:t>
      </w:r>
    </w:p>
    <w:p w:rsidR="00881D13" w:rsidRPr="0076224B" w:rsidRDefault="00881D13" w:rsidP="00881D13">
      <w:pPr>
        <w:pStyle w:val="Bodytext20"/>
        <w:shd w:val="clear" w:color="auto" w:fill="auto"/>
        <w:spacing w:before="0" w:line="264" w:lineRule="exact"/>
        <w:ind w:left="420" w:firstLine="0"/>
        <w:jc w:val="left"/>
      </w:pPr>
      <w:proofErr w:type="gramStart"/>
      <w:r w:rsidRPr="0076224B">
        <w:t>државни</w:t>
      </w:r>
      <w:proofErr w:type="gramEnd"/>
      <w:r w:rsidRPr="0076224B">
        <w:t xml:space="preserve"> орган кандидатима под једнаким условима доступна сва радна места, а да избор кандидата зависи од:</w:t>
      </w:r>
    </w:p>
    <w:p w:rsidR="00881D13" w:rsidRPr="0076224B" w:rsidRDefault="00881D13" w:rsidP="00881D13">
      <w:pPr>
        <w:pStyle w:val="Bodytext20"/>
        <w:shd w:val="clear" w:color="auto" w:fill="auto"/>
        <w:tabs>
          <w:tab w:val="left" w:pos="774"/>
        </w:tabs>
        <w:spacing w:before="0" w:line="264" w:lineRule="exact"/>
        <w:ind w:left="420" w:firstLine="0"/>
      </w:pPr>
      <w:r w:rsidRPr="0076224B">
        <w:t>а)</w:t>
      </w:r>
      <w:r w:rsidRPr="0076224B">
        <w:tab/>
      </w:r>
      <w:proofErr w:type="gramStart"/>
      <w:r w:rsidRPr="0076224B">
        <w:t>утиска</w:t>
      </w:r>
      <w:proofErr w:type="gramEnd"/>
      <w:r w:rsidRPr="0076224B">
        <w:t xml:space="preserve"> који оставе на интервјуу</w:t>
      </w:r>
    </w:p>
    <w:p w:rsidR="00881D13" w:rsidRPr="0076224B" w:rsidRDefault="00881D13" w:rsidP="00881D13">
      <w:pPr>
        <w:tabs>
          <w:tab w:val="left" w:pos="778"/>
        </w:tabs>
        <w:spacing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радне</w:t>
      </w:r>
      <w:proofErr w:type="gramEnd"/>
      <w:r w:rsidRPr="0076224B">
        <w:rPr>
          <w:rFonts w:ascii="Calibri" w:eastAsia="Calibri" w:hAnsi="Calibri" w:cs="Calibri"/>
          <w:color w:val="auto"/>
          <w:sz w:val="22"/>
          <w:szCs w:val="22"/>
        </w:rPr>
        <w:t xml:space="preserve"> биографије</w:t>
      </w:r>
    </w:p>
    <w:p w:rsidR="00881D13" w:rsidRPr="0076224B" w:rsidRDefault="00881D13" w:rsidP="00881D13">
      <w:pPr>
        <w:tabs>
          <w:tab w:val="left" w:pos="778"/>
        </w:tabs>
        <w:spacing w:after="236" w:line="264" w:lineRule="exact"/>
        <w:ind w:left="42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провере</w:t>
      </w:r>
      <w:proofErr w:type="gramEnd"/>
      <w:r w:rsidRPr="0076224B">
        <w:rPr>
          <w:rFonts w:ascii="Calibri" w:eastAsia="Calibri" w:hAnsi="Calibri" w:cs="Calibri"/>
          <w:bCs/>
          <w:color w:val="auto"/>
          <w:sz w:val="22"/>
          <w:szCs w:val="22"/>
        </w:rPr>
        <w:t xml:space="preserve"> компетенција</w:t>
      </w:r>
    </w:p>
    <w:p w:rsidR="00881D13" w:rsidRPr="0076224B" w:rsidRDefault="00881D13" w:rsidP="00881D13">
      <w:pPr>
        <w:tabs>
          <w:tab w:val="left" w:pos="747"/>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lastRenderedPageBreak/>
        <w:t xml:space="preserve">82. </w:t>
      </w:r>
      <w:proofErr w:type="gramStart"/>
      <w:r w:rsidRPr="0076224B">
        <w:rPr>
          <w:rFonts w:ascii="Calibri" w:eastAsia="Calibri" w:hAnsi="Calibri" w:cs="Calibri"/>
          <w:color w:val="auto"/>
          <w:sz w:val="22"/>
          <w:szCs w:val="22"/>
        </w:rPr>
        <w:t>Из уставних начела о једнакости свих пред законом и забрани дискриминације произашла је и гарантија једнакости државних службеника у погледу одлучивања о њиховом напредовању и награђивању и остваривању њихове правне заштите (члан 11.</w:t>
      </w:r>
      <w:proofErr w:type="gramEnd"/>
      <w:r w:rsidRPr="0076224B">
        <w:rPr>
          <w:rFonts w:ascii="Calibri" w:eastAsia="Calibri" w:hAnsi="Calibri" w:cs="Calibri"/>
          <w:color w:val="auto"/>
          <w:sz w:val="22"/>
          <w:szCs w:val="22"/>
        </w:rPr>
        <w:t xml:space="preserve"> </w:t>
      </w:r>
      <w:proofErr w:type="gramStart"/>
      <w:r w:rsidRPr="0076224B">
        <w:rPr>
          <w:rFonts w:ascii="Calibri" w:eastAsia="Calibri" w:hAnsi="Calibri" w:cs="Calibri"/>
          <w:color w:val="auto"/>
          <w:sz w:val="22"/>
          <w:szCs w:val="22"/>
        </w:rPr>
        <w:t>Закона о државним службеницима).</w:t>
      </w:r>
      <w:proofErr w:type="gramEnd"/>
      <w:r w:rsidRPr="0076224B">
        <w:rPr>
          <w:rFonts w:ascii="Calibri" w:eastAsia="Calibri" w:hAnsi="Calibri" w:cs="Calibri"/>
          <w:color w:val="auto"/>
          <w:sz w:val="22"/>
          <w:szCs w:val="22"/>
        </w:rPr>
        <w:t xml:space="preserve"> Ова једнакост значи:</w:t>
      </w:r>
    </w:p>
    <w:p w:rsidR="00881D13" w:rsidRPr="0076224B" w:rsidRDefault="00881D13" w:rsidP="00881D13">
      <w:pPr>
        <w:tabs>
          <w:tab w:val="left" w:pos="774"/>
        </w:tabs>
        <w:spacing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да</w:t>
      </w:r>
      <w:proofErr w:type="gramEnd"/>
      <w:r w:rsidRPr="0076224B">
        <w:rPr>
          <w:rFonts w:ascii="Calibri" w:eastAsia="Calibri" w:hAnsi="Calibri" w:cs="Calibri"/>
          <w:color w:val="auto"/>
          <w:sz w:val="22"/>
          <w:szCs w:val="22"/>
        </w:rPr>
        <w:t xml:space="preserve"> ће сви службеници напредовати једнаким темпом и имати исте плате</w:t>
      </w:r>
    </w:p>
    <w:p w:rsidR="00881D13" w:rsidRPr="0076224B" w:rsidRDefault="00881D13" w:rsidP="00881D13">
      <w:pPr>
        <w:tabs>
          <w:tab w:val="left" w:pos="774"/>
        </w:tabs>
        <w:spacing w:line="269" w:lineRule="exact"/>
        <w:ind w:left="420"/>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да</w:t>
      </w:r>
      <w:proofErr w:type="gramEnd"/>
      <w:r w:rsidRPr="0076224B">
        <w:rPr>
          <w:rFonts w:ascii="Calibri" w:eastAsia="Calibri" w:hAnsi="Calibri" w:cs="Calibri"/>
          <w:color w:val="auto"/>
          <w:sz w:val="22"/>
          <w:szCs w:val="22"/>
        </w:rPr>
        <w:t xml:space="preserve"> ће сви службеници напредовати једнаким темпом, имати исте плате и једнаку правну заштиту</w:t>
      </w:r>
    </w:p>
    <w:p w:rsidR="00881D13" w:rsidRPr="0076224B" w:rsidRDefault="00881D13" w:rsidP="00881D13">
      <w:pPr>
        <w:tabs>
          <w:tab w:val="left" w:pos="788"/>
        </w:tabs>
        <w:spacing w:after="244" w:line="269" w:lineRule="exact"/>
        <w:ind w:left="420"/>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да</w:t>
      </w:r>
      <w:proofErr w:type="gramEnd"/>
      <w:r w:rsidRPr="0076224B">
        <w:rPr>
          <w:rFonts w:ascii="Calibri" w:eastAsia="Calibri" w:hAnsi="Calibri" w:cs="Calibri"/>
          <w:bCs/>
          <w:color w:val="auto"/>
          <w:sz w:val="22"/>
          <w:szCs w:val="22"/>
        </w:rPr>
        <w:t xml:space="preserve"> се напредовање, награђивање и правна заштита службеника одвијају под условима једнаким за све</w:t>
      </w:r>
    </w:p>
    <w:p w:rsidR="00881D13" w:rsidRPr="0076224B" w:rsidRDefault="00881D13" w:rsidP="00881D13">
      <w:pPr>
        <w:tabs>
          <w:tab w:val="left" w:pos="747"/>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83. </w:t>
      </w:r>
      <w:r w:rsidRPr="0076224B">
        <w:rPr>
          <w:rFonts w:ascii="Calibri" w:eastAsia="Calibri" w:hAnsi="Calibri" w:cs="Calibri"/>
          <w:color w:val="auto"/>
          <w:sz w:val="22"/>
          <w:szCs w:val="22"/>
        </w:rPr>
        <w:t>Начело о напредовању државних службеника утврђује да напредовање зависи од:</w:t>
      </w:r>
    </w:p>
    <w:p w:rsidR="00881D13" w:rsidRPr="0076224B" w:rsidRDefault="00881D13" w:rsidP="00881D13">
      <w:pPr>
        <w:tabs>
          <w:tab w:val="left" w:pos="774"/>
        </w:tabs>
        <w:spacing w:line="264" w:lineRule="exact"/>
        <w:ind w:left="42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резултата</w:t>
      </w:r>
      <w:proofErr w:type="gramEnd"/>
      <w:r w:rsidRPr="0076224B">
        <w:rPr>
          <w:rFonts w:ascii="Calibri" w:eastAsia="Calibri" w:hAnsi="Calibri" w:cs="Calibri"/>
          <w:bCs/>
          <w:color w:val="auto"/>
          <w:sz w:val="22"/>
          <w:szCs w:val="22"/>
        </w:rPr>
        <w:t xml:space="preserve"> радне успешности и потреба државног органа</w:t>
      </w:r>
    </w:p>
    <w:p w:rsidR="00881D13" w:rsidRPr="0076224B" w:rsidRDefault="00881D13" w:rsidP="00881D13">
      <w:pPr>
        <w:tabs>
          <w:tab w:val="left" w:pos="774"/>
        </w:tabs>
        <w:spacing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стручности</w:t>
      </w:r>
      <w:proofErr w:type="gramEnd"/>
      <w:r w:rsidRPr="0076224B">
        <w:rPr>
          <w:rFonts w:ascii="Calibri" w:eastAsia="Calibri" w:hAnsi="Calibri" w:cs="Calibri"/>
          <w:color w:val="auto"/>
          <w:sz w:val="22"/>
          <w:szCs w:val="22"/>
        </w:rPr>
        <w:t xml:space="preserve"> и резултата рада</w:t>
      </w:r>
    </w:p>
    <w:p w:rsidR="00881D13" w:rsidRPr="0076224B" w:rsidRDefault="00881D13" w:rsidP="00881D13">
      <w:pPr>
        <w:tabs>
          <w:tab w:val="left" w:pos="774"/>
        </w:tabs>
        <w:spacing w:after="236" w:line="264"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потреба</w:t>
      </w:r>
      <w:proofErr w:type="gramEnd"/>
      <w:r w:rsidRPr="0076224B">
        <w:rPr>
          <w:rFonts w:ascii="Calibri" w:eastAsia="Calibri" w:hAnsi="Calibri" w:cs="Calibri"/>
          <w:color w:val="auto"/>
          <w:sz w:val="22"/>
          <w:szCs w:val="22"/>
        </w:rPr>
        <w:t xml:space="preserve"> државног органа</w:t>
      </w:r>
    </w:p>
    <w:p w:rsidR="00881D13" w:rsidRPr="0076224B" w:rsidRDefault="00881D13" w:rsidP="00881D13">
      <w:pPr>
        <w:tabs>
          <w:tab w:val="left" w:pos="747"/>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84. </w:t>
      </w:r>
      <w:r w:rsidRPr="0076224B">
        <w:rPr>
          <w:rFonts w:ascii="Calibri" w:eastAsia="Calibri" w:hAnsi="Calibri" w:cs="Calibri"/>
          <w:color w:val="auto"/>
          <w:sz w:val="22"/>
          <w:szCs w:val="22"/>
        </w:rPr>
        <w:t>У погледу стручног усавршавања, државних службеник има:</w:t>
      </w:r>
    </w:p>
    <w:p w:rsidR="00881D13" w:rsidRPr="0076224B" w:rsidRDefault="00881D13" w:rsidP="00881D13">
      <w:pPr>
        <w:tabs>
          <w:tab w:val="left" w:pos="769"/>
        </w:tabs>
        <w:spacing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дужност</w:t>
      </w:r>
      <w:proofErr w:type="gramEnd"/>
      <w:r w:rsidRPr="0076224B">
        <w:rPr>
          <w:rFonts w:ascii="Calibri" w:eastAsia="Calibri" w:hAnsi="Calibri" w:cs="Calibri"/>
          <w:color w:val="auto"/>
          <w:sz w:val="22"/>
          <w:szCs w:val="22"/>
        </w:rPr>
        <w:t xml:space="preserve"> да се стручно усавршава</w:t>
      </w:r>
    </w:p>
    <w:p w:rsidR="00881D13" w:rsidRPr="0076224B" w:rsidRDefault="00881D13" w:rsidP="00881D13">
      <w:pPr>
        <w:tabs>
          <w:tab w:val="left" w:pos="774"/>
        </w:tabs>
        <w:spacing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право</w:t>
      </w:r>
      <w:proofErr w:type="gramEnd"/>
      <w:r w:rsidRPr="0076224B">
        <w:rPr>
          <w:rFonts w:ascii="Calibri" w:eastAsia="Calibri" w:hAnsi="Calibri" w:cs="Calibri"/>
          <w:color w:val="auto"/>
          <w:sz w:val="22"/>
          <w:szCs w:val="22"/>
        </w:rPr>
        <w:t xml:space="preserve"> да се стручно усавршава</w:t>
      </w:r>
    </w:p>
    <w:p w:rsidR="00881D13" w:rsidRPr="0076224B" w:rsidRDefault="00881D13" w:rsidP="00881D13">
      <w:pPr>
        <w:tabs>
          <w:tab w:val="left" w:pos="774"/>
        </w:tabs>
        <w:spacing w:after="563" w:line="269" w:lineRule="exact"/>
        <w:ind w:left="420"/>
        <w:jc w:val="both"/>
        <w:rPr>
          <w:rFonts w:ascii="Calibri" w:eastAsia="Calibri" w:hAnsi="Calibri" w:cs="Calibri"/>
          <w:bCs/>
          <w:color w:val="auto"/>
          <w:sz w:val="22"/>
          <w:szCs w:val="22"/>
          <w:lang w:val="sr-Cyrl-RS"/>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право</w:t>
      </w:r>
      <w:proofErr w:type="gramEnd"/>
      <w:r w:rsidRPr="0076224B">
        <w:rPr>
          <w:rFonts w:ascii="Calibri" w:eastAsia="Calibri" w:hAnsi="Calibri" w:cs="Calibri"/>
          <w:bCs/>
          <w:color w:val="auto"/>
          <w:sz w:val="22"/>
          <w:szCs w:val="22"/>
        </w:rPr>
        <w:t xml:space="preserve"> и дужност да се стручно усавршава</w:t>
      </w:r>
    </w:p>
    <w:p w:rsidR="00881D13" w:rsidRPr="0076224B" w:rsidRDefault="00881D13" w:rsidP="00881D13">
      <w:pPr>
        <w:spacing w:line="240" w:lineRule="exact"/>
        <w:ind w:left="4300"/>
        <w:rPr>
          <w:rFonts w:ascii="Calibri" w:eastAsia="Calibri" w:hAnsi="Calibri" w:cs="Calibri"/>
          <w:b/>
          <w:color w:val="auto"/>
        </w:rPr>
      </w:pPr>
      <w:r w:rsidRPr="0076224B">
        <w:rPr>
          <w:rFonts w:ascii="Calibri" w:eastAsia="Calibri" w:hAnsi="Calibri" w:cs="Calibri"/>
          <w:b/>
          <w:color w:val="auto"/>
        </w:rPr>
        <w:t>V</w:t>
      </w:r>
    </w:p>
    <w:p w:rsidR="00881D13" w:rsidRPr="0076224B" w:rsidRDefault="00881D13" w:rsidP="00881D13">
      <w:pPr>
        <w:keepNext/>
        <w:keepLines/>
        <w:spacing w:after="306" w:line="240" w:lineRule="exact"/>
        <w:ind w:right="20"/>
        <w:jc w:val="center"/>
        <w:outlineLvl w:val="1"/>
        <w:rPr>
          <w:rFonts w:ascii="Calibri" w:eastAsia="Calibri" w:hAnsi="Calibri" w:cs="Calibri"/>
          <w:b/>
          <w:color w:val="auto"/>
          <w:lang w:val="sr-Cyrl-RS"/>
        </w:rPr>
      </w:pPr>
      <w:r w:rsidRPr="0076224B">
        <w:rPr>
          <w:rFonts w:ascii="Calibri" w:eastAsia="Calibri" w:hAnsi="Calibri" w:cs="Calibri"/>
          <w:b/>
          <w:color w:val="auto"/>
        </w:rPr>
        <w:t>(Права и дужности државних службеника)</w:t>
      </w:r>
    </w:p>
    <w:p w:rsidR="00F43A53" w:rsidRPr="0076224B" w:rsidRDefault="00F43A53" w:rsidP="00881D13">
      <w:pPr>
        <w:keepNext/>
        <w:keepLines/>
        <w:spacing w:after="306" w:line="240" w:lineRule="exact"/>
        <w:ind w:right="20"/>
        <w:jc w:val="center"/>
        <w:outlineLvl w:val="1"/>
        <w:rPr>
          <w:rFonts w:ascii="Calibri" w:eastAsia="Calibri" w:hAnsi="Calibri" w:cs="Calibri"/>
          <w:color w:val="auto"/>
          <w:lang w:val="sr-Cyrl-RS"/>
        </w:rPr>
      </w:pPr>
    </w:p>
    <w:p w:rsidR="00881D13" w:rsidRPr="0076224B" w:rsidRDefault="00881D13" w:rsidP="00881D13">
      <w:pPr>
        <w:tabs>
          <w:tab w:val="left" w:pos="747"/>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85. </w:t>
      </w:r>
      <w:r w:rsidRPr="0076224B">
        <w:rPr>
          <w:rFonts w:ascii="Calibri" w:eastAsia="Calibri" w:hAnsi="Calibri" w:cs="Calibri"/>
          <w:color w:val="auto"/>
          <w:sz w:val="22"/>
          <w:szCs w:val="22"/>
        </w:rPr>
        <w:t>Државни службеници су сви који раде у државним органима, осим:</w:t>
      </w:r>
    </w:p>
    <w:p w:rsidR="00881D13" w:rsidRPr="0076224B" w:rsidRDefault="00881D13" w:rsidP="00881D13">
      <w:pPr>
        <w:tabs>
          <w:tab w:val="left" w:pos="769"/>
        </w:tabs>
        <w:spacing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намештеника</w:t>
      </w:r>
      <w:proofErr w:type="gramEnd"/>
    </w:p>
    <w:p w:rsidR="00881D13" w:rsidRPr="0076224B" w:rsidRDefault="00881D13" w:rsidP="00881D13">
      <w:pPr>
        <w:tabs>
          <w:tab w:val="left" w:pos="788"/>
        </w:tabs>
        <w:spacing w:line="269" w:lineRule="exact"/>
        <w:ind w:left="42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функционера</w:t>
      </w:r>
      <w:proofErr w:type="gramEnd"/>
      <w:r w:rsidRPr="0076224B">
        <w:rPr>
          <w:rFonts w:ascii="Calibri" w:eastAsia="Calibri" w:hAnsi="Calibri" w:cs="Calibri"/>
          <w:bCs/>
          <w:color w:val="auto"/>
          <w:sz w:val="22"/>
          <w:szCs w:val="22"/>
        </w:rPr>
        <w:t xml:space="preserve"> и намештеника</w:t>
      </w:r>
    </w:p>
    <w:p w:rsidR="00881D13" w:rsidRPr="0076224B" w:rsidRDefault="00881D13" w:rsidP="00881D13">
      <w:pPr>
        <w:tabs>
          <w:tab w:val="left" w:pos="788"/>
        </w:tabs>
        <w:spacing w:after="240"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службеника</w:t>
      </w:r>
      <w:proofErr w:type="gramEnd"/>
      <w:r w:rsidRPr="0076224B">
        <w:rPr>
          <w:rFonts w:ascii="Calibri" w:eastAsia="Calibri" w:hAnsi="Calibri" w:cs="Calibri"/>
          <w:color w:val="auto"/>
          <w:sz w:val="22"/>
          <w:szCs w:val="22"/>
        </w:rPr>
        <w:t xml:space="preserve"> који су запослени на одређено време</w:t>
      </w:r>
    </w:p>
    <w:p w:rsidR="00881D13" w:rsidRPr="0076224B" w:rsidRDefault="00881D13" w:rsidP="00881D13">
      <w:pPr>
        <w:tabs>
          <w:tab w:val="left" w:pos="747"/>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86. </w:t>
      </w:r>
      <w:r w:rsidRPr="0076224B">
        <w:rPr>
          <w:rFonts w:ascii="Calibri" w:eastAsia="Calibri" w:hAnsi="Calibri" w:cs="Calibri"/>
          <w:color w:val="auto"/>
          <w:sz w:val="22"/>
          <w:szCs w:val="22"/>
        </w:rPr>
        <w:t>Намештеник је лице чије се радно место у државном органу састоји од:</w:t>
      </w:r>
    </w:p>
    <w:p w:rsidR="00881D13" w:rsidRPr="0076224B" w:rsidRDefault="00881D13" w:rsidP="00881D13">
      <w:pPr>
        <w:tabs>
          <w:tab w:val="left" w:pos="783"/>
        </w:tabs>
        <w:spacing w:line="269" w:lineRule="exact"/>
        <w:ind w:left="42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пратећих</w:t>
      </w:r>
      <w:proofErr w:type="gramEnd"/>
      <w:r w:rsidRPr="0076224B">
        <w:rPr>
          <w:rFonts w:ascii="Calibri" w:eastAsia="Calibri" w:hAnsi="Calibri" w:cs="Calibri"/>
          <w:bCs/>
          <w:color w:val="auto"/>
          <w:sz w:val="22"/>
          <w:szCs w:val="22"/>
        </w:rPr>
        <w:t xml:space="preserve"> помоћно-техничких послова</w:t>
      </w:r>
    </w:p>
    <w:p w:rsidR="00881D13" w:rsidRPr="0076224B" w:rsidRDefault="00881D13" w:rsidP="00881D13">
      <w:pPr>
        <w:tabs>
          <w:tab w:val="left" w:pos="783"/>
        </w:tabs>
        <w:spacing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рачуноводствених</w:t>
      </w:r>
      <w:proofErr w:type="gramEnd"/>
      <w:r w:rsidRPr="0076224B">
        <w:rPr>
          <w:rFonts w:ascii="Calibri" w:eastAsia="Calibri" w:hAnsi="Calibri" w:cs="Calibri"/>
          <w:color w:val="auto"/>
          <w:sz w:val="22"/>
          <w:szCs w:val="22"/>
        </w:rPr>
        <w:t xml:space="preserve"> и административних послова</w:t>
      </w:r>
    </w:p>
    <w:p w:rsidR="00881D13" w:rsidRPr="0076224B" w:rsidRDefault="00881D13" w:rsidP="00881D13">
      <w:pPr>
        <w:tabs>
          <w:tab w:val="left" w:pos="783"/>
        </w:tabs>
        <w:spacing w:after="240"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секретарских</w:t>
      </w:r>
      <w:proofErr w:type="gramEnd"/>
      <w:r w:rsidRPr="0076224B">
        <w:rPr>
          <w:rFonts w:ascii="Calibri" w:eastAsia="Calibri" w:hAnsi="Calibri" w:cs="Calibri"/>
          <w:color w:val="auto"/>
          <w:sz w:val="22"/>
          <w:szCs w:val="22"/>
        </w:rPr>
        <w:t xml:space="preserve"> послова</w:t>
      </w:r>
    </w:p>
    <w:p w:rsidR="00881D13" w:rsidRPr="0076224B" w:rsidRDefault="00881D13" w:rsidP="00881D13">
      <w:pPr>
        <w:tabs>
          <w:tab w:val="left" w:pos="747"/>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87. </w:t>
      </w:r>
      <w:r w:rsidRPr="0076224B">
        <w:rPr>
          <w:rFonts w:ascii="Calibri" w:eastAsia="Calibri" w:hAnsi="Calibri" w:cs="Calibri"/>
          <w:color w:val="auto"/>
          <w:sz w:val="22"/>
          <w:szCs w:val="22"/>
        </w:rPr>
        <w:t>Послодавац државних службеника и намештеника је Република Србија, а у њено име права и дужности послодавца (укључујући и право одлучивања о правима и дужностима државних службеника) врши:</w:t>
      </w:r>
    </w:p>
    <w:p w:rsidR="00881D13" w:rsidRPr="0076224B" w:rsidRDefault="00881D13" w:rsidP="00881D13">
      <w:pPr>
        <w:tabs>
          <w:tab w:val="left" w:pos="774"/>
        </w:tabs>
        <w:spacing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t>Влада</w:t>
      </w:r>
    </w:p>
    <w:p w:rsidR="00881D13" w:rsidRPr="0076224B" w:rsidRDefault="00881D13" w:rsidP="00881D13">
      <w:pPr>
        <w:tabs>
          <w:tab w:val="left" w:pos="793"/>
        </w:tabs>
        <w:spacing w:line="269" w:lineRule="exact"/>
        <w:ind w:left="42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руководилац</w:t>
      </w:r>
      <w:proofErr w:type="gramEnd"/>
      <w:r w:rsidRPr="0076224B">
        <w:rPr>
          <w:rFonts w:ascii="Calibri" w:eastAsia="Calibri" w:hAnsi="Calibri" w:cs="Calibri"/>
          <w:bCs/>
          <w:color w:val="auto"/>
          <w:sz w:val="22"/>
          <w:szCs w:val="22"/>
        </w:rPr>
        <w:t xml:space="preserve"> државног органа</w:t>
      </w:r>
    </w:p>
    <w:p w:rsidR="00881D13" w:rsidRPr="0076224B" w:rsidRDefault="00881D13" w:rsidP="00881D13">
      <w:pPr>
        <w:tabs>
          <w:tab w:val="left" w:pos="793"/>
        </w:tabs>
        <w:spacing w:after="279" w:line="269" w:lineRule="exact"/>
        <w:ind w:left="42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јединица</w:t>
      </w:r>
      <w:proofErr w:type="gramEnd"/>
      <w:r w:rsidRPr="0076224B">
        <w:rPr>
          <w:rFonts w:ascii="Calibri" w:eastAsia="Calibri" w:hAnsi="Calibri" w:cs="Calibri"/>
          <w:color w:val="auto"/>
          <w:sz w:val="22"/>
          <w:szCs w:val="22"/>
        </w:rPr>
        <w:t xml:space="preserve"> за управљање људским ресурсима</w:t>
      </w:r>
    </w:p>
    <w:p w:rsidR="00881D13" w:rsidRPr="0076224B" w:rsidRDefault="00881D13" w:rsidP="00881D13">
      <w:pPr>
        <w:tabs>
          <w:tab w:val="left" w:pos="459"/>
        </w:tabs>
        <w:spacing w:line="220"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88. </w:t>
      </w:r>
      <w:proofErr w:type="gramStart"/>
      <w:r w:rsidRPr="0076224B">
        <w:rPr>
          <w:rFonts w:ascii="Calibri" w:eastAsia="Calibri" w:hAnsi="Calibri" w:cs="Calibri"/>
          <w:color w:val="auto"/>
          <w:sz w:val="22"/>
          <w:szCs w:val="22"/>
        </w:rPr>
        <w:t>Радна места државних службеника на извршилачким местима разврставају се по звањима.</w:t>
      </w:r>
      <w:proofErr w:type="gramEnd"/>
      <w:r w:rsidRPr="0076224B">
        <w:rPr>
          <w:rFonts w:ascii="Calibri" w:eastAsia="Calibri" w:hAnsi="Calibri" w:cs="Calibri"/>
          <w:color w:val="auto"/>
          <w:sz w:val="22"/>
          <w:szCs w:val="22"/>
        </w:rPr>
        <w:t xml:space="preserve"> За оне са завршеним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звања су:</w:t>
      </w:r>
    </w:p>
    <w:p w:rsidR="00881D13" w:rsidRPr="0076224B" w:rsidRDefault="00881D13" w:rsidP="00881D13">
      <w:pPr>
        <w:tabs>
          <w:tab w:val="left" w:pos="814"/>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сарадник</w:t>
      </w:r>
      <w:proofErr w:type="gramEnd"/>
      <w:r w:rsidRPr="0076224B">
        <w:rPr>
          <w:rFonts w:ascii="Calibri" w:eastAsia="Calibri" w:hAnsi="Calibri" w:cs="Calibri"/>
          <w:color w:val="auto"/>
          <w:sz w:val="22"/>
          <w:szCs w:val="22"/>
        </w:rPr>
        <w:t>, виши саветник и самостални саветник</w:t>
      </w:r>
    </w:p>
    <w:p w:rsidR="00881D13" w:rsidRPr="0076224B" w:rsidRDefault="00881D13" w:rsidP="00881D13">
      <w:pPr>
        <w:tabs>
          <w:tab w:val="left" w:pos="833"/>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млађи</w:t>
      </w:r>
      <w:proofErr w:type="gramEnd"/>
      <w:r w:rsidRPr="0076224B">
        <w:rPr>
          <w:rFonts w:ascii="Calibri" w:eastAsia="Calibri" w:hAnsi="Calibri" w:cs="Calibri"/>
          <w:bCs/>
          <w:color w:val="auto"/>
          <w:sz w:val="22"/>
          <w:szCs w:val="22"/>
        </w:rPr>
        <w:t xml:space="preserve"> саветник, саветник, самостални саветник и виши саветник</w:t>
      </w:r>
    </w:p>
    <w:p w:rsidR="00881D13" w:rsidRPr="0076224B" w:rsidRDefault="00881D13" w:rsidP="00881D13">
      <w:pPr>
        <w:tabs>
          <w:tab w:val="left" w:pos="833"/>
        </w:tabs>
        <w:spacing w:after="240" w:line="269" w:lineRule="exact"/>
        <w:ind w:left="46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млађи</w:t>
      </w:r>
      <w:proofErr w:type="gramEnd"/>
      <w:r w:rsidRPr="0076224B">
        <w:rPr>
          <w:rFonts w:ascii="Calibri" w:eastAsia="Calibri" w:hAnsi="Calibri" w:cs="Calibri"/>
          <w:color w:val="auto"/>
          <w:sz w:val="22"/>
          <w:szCs w:val="22"/>
        </w:rPr>
        <w:t xml:space="preserve"> референт, саветник и виши саветник</w:t>
      </w:r>
    </w:p>
    <w:p w:rsidR="00F43A53" w:rsidRPr="0076224B" w:rsidRDefault="00F43A53" w:rsidP="00881D13">
      <w:pPr>
        <w:tabs>
          <w:tab w:val="left" w:pos="833"/>
        </w:tabs>
        <w:spacing w:after="240" w:line="269" w:lineRule="exact"/>
        <w:ind w:left="460"/>
        <w:jc w:val="both"/>
        <w:rPr>
          <w:rFonts w:ascii="Calibri" w:eastAsia="Calibri" w:hAnsi="Calibri" w:cs="Calibri"/>
          <w:color w:val="auto"/>
          <w:sz w:val="22"/>
          <w:szCs w:val="22"/>
          <w:lang w:val="sr-Cyrl-RS"/>
        </w:rPr>
      </w:pPr>
    </w:p>
    <w:p w:rsidR="00881D13" w:rsidRPr="0076224B" w:rsidRDefault="00881D13" w:rsidP="00881D13">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89. </w:t>
      </w:r>
      <w:r w:rsidRPr="0076224B">
        <w:rPr>
          <w:rFonts w:ascii="Calibri" w:eastAsia="Calibri" w:hAnsi="Calibri" w:cs="Calibri"/>
          <w:color w:val="auto"/>
          <w:sz w:val="22"/>
          <w:szCs w:val="22"/>
        </w:rPr>
        <w:t xml:space="preserve">Звања државних службеника са завршеним основним академским студијама у обиму од 180 ЕСПБ бодова, основним струковним студијама, односно на студијама у трајању до три </w:t>
      </w:r>
      <w:r w:rsidRPr="0076224B">
        <w:rPr>
          <w:rFonts w:ascii="Calibri" w:eastAsia="Calibri" w:hAnsi="Calibri" w:cs="Calibri"/>
          <w:color w:val="auto"/>
          <w:sz w:val="22"/>
          <w:szCs w:val="22"/>
        </w:rPr>
        <w:lastRenderedPageBreak/>
        <w:t>године су:</w:t>
      </w:r>
    </w:p>
    <w:p w:rsidR="00881D13" w:rsidRPr="0076224B" w:rsidRDefault="00881D13" w:rsidP="00881D13">
      <w:pPr>
        <w:tabs>
          <w:tab w:val="left" w:pos="814"/>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референт</w:t>
      </w:r>
      <w:proofErr w:type="gramEnd"/>
      <w:r w:rsidRPr="0076224B">
        <w:rPr>
          <w:rFonts w:ascii="Calibri" w:eastAsia="Calibri" w:hAnsi="Calibri" w:cs="Calibri"/>
          <w:color w:val="auto"/>
          <w:sz w:val="22"/>
          <w:szCs w:val="22"/>
        </w:rPr>
        <w:t xml:space="preserve"> и виши референт</w:t>
      </w:r>
    </w:p>
    <w:p w:rsidR="00881D13" w:rsidRPr="0076224B" w:rsidRDefault="00881D13" w:rsidP="00881D13">
      <w:pPr>
        <w:tabs>
          <w:tab w:val="left" w:pos="823"/>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саветник</w:t>
      </w:r>
      <w:proofErr w:type="gramEnd"/>
      <w:r w:rsidRPr="0076224B">
        <w:rPr>
          <w:rFonts w:ascii="Calibri" w:eastAsia="Calibri" w:hAnsi="Calibri" w:cs="Calibri"/>
          <w:color w:val="auto"/>
          <w:sz w:val="22"/>
          <w:szCs w:val="22"/>
        </w:rPr>
        <w:t xml:space="preserve"> и референт</w:t>
      </w:r>
    </w:p>
    <w:p w:rsidR="00881D13" w:rsidRPr="0076224B" w:rsidRDefault="00881D13" w:rsidP="00881D13">
      <w:pPr>
        <w:tabs>
          <w:tab w:val="left" w:pos="823"/>
        </w:tabs>
        <w:spacing w:after="244"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млађи</w:t>
      </w:r>
      <w:proofErr w:type="gramEnd"/>
      <w:r w:rsidRPr="0076224B">
        <w:rPr>
          <w:rFonts w:ascii="Calibri" w:eastAsia="Calibri" w:hAnsi="Calibri" w:cs="Calibri"/>
          <w:bCs/>
          <w:color w:val="auto"/>
          <w:sz w:val="22"/>
          <w:szCs w:val="22"/>
        </w:rPr>
        <w:t xml:space="preserve"> сарадник и сарадник</w:t>
      </w:r>
    </w:p>
    <w:p w:rsidR="00881D13" w:rsidRPr="0076224B" w:rsidRDefault="00881D13" w:rsidP="00881D13">
      <w:pPr>
        <w:tabs>
          <w:tab w:val="left" w:pos="756"/>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90. </w:t>
      </w:r>
      <w:r w:rsidRPr="0076224B">
        <w:rPr>
          <w:rFonts w:ascii="Calibri" w:eastAsia="Calibri" w:hAnsi="Calibri" w:cs="Calibri"/>
          <w:color w:val="auto"/>
          <w:sz w:val="22"/>
          <w:szCs w:val="22"/>
        </w:rPr>
        <w:t>Звања државних службеника са средњом школском спремом су:</w:t>
      </w:r>
    </w:p>
    <w:p w:rsidR="00881D13" w:rsidRPr="0076224B" w:rsidRDefault="00881D13" w:rsidP="00881D13">
      <w:pPr>
        <w:tabs>
          <w:tab w:val="left" w:pos="818"/>
        </w:tabs>
        <w:spacing w:line="264"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млађи</w:t>
      </w:r>
      <w:proofErr w:type="gramEnd"/>
      <w:r w:rsidRPr="0076224B">
        <w:rPr>
          <w:rFonts w:ascii="Calibri" w:eastAsia="Calibri" w:hAnsi="Calibri" w:cs="Calibri"/>
          <w:bCs/>
          <w:color w:val="auto"/>
          <w:sz w:val="22"/>
          <w:szCs w:val="22"/>
        </w:rPr>
        <w:t xml:space="preserve"> референт и референт</w:t>
      </w:r>
    </w:p>
    <w:p w:rsidR="00881D13" w:rsidRPr="0076224B" w:rsidRDefault="00881D13" w:rsidP="00881D13">
      <w:pPr>
        <w:tabs>
          <w:tab w:val="left" w:pos="818"/>
        </w:tabs>
        <w:spacing w:line="264"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млађи</w:t>
      </w:r>
      <w:proofErr w:type="gramEnd"/>
      <w:r w:rsidRPr="0076224B">
        <w:rPr>
          <w:rFonts w:ascii="Calibri" w:eastAsia="Calibri" w:hAnsi="Calibri" w:cs="Calibri"/>
          <w:color w:val="auto"/>
          <w:sz w:val="22"/>
          <w:szCs w:val="22"/>
        </w:rPr>
        <w:t xml:space="preserve"> референт, референт и виши референт</w:t>
      </w:r>
    </w:p>
    <w:p w:rsidR="00881D13" w:rsidRPr="0076224B" w:rsidRDefault="00881D13" w:rsidP="00881D13">
      <w:pPr>
        <w:tabs>
          <w:tab w:val="left" w:pos="818"/>
        </w:tabs>
        <w:spacing w:after="236" w:line="264"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сарадник</w:t>
      </w:r>
      <w:proofErr w:type="gramEnd"/>
      <w:r w:rsidRPr="0076224B">
        <w:rPr>
          <w:rFonts w:ascii="Calibri" w:eastAsia="Calibri" w:hAnsi="Calibri" w:cs="Calibri"/>
          <w:color w:val="auto"/>
          <w:sz w:val="22"/>
          <w:szCs w:val="22"/>
        </w:rPr>
        <w:t xml:space="preserve"> и виши сарадник</w:t>
      </w:r>
    </w:p>
    <w:p w:rsidR="00881D13" w:rsidRPr="0076224B" w:rsidRDefault="00881D13" w:rsidP="00881D13">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91. </w:t>
      </w:r>
      <w:r w:rsidRPr="0076224B">
        <w:rPr>
          <w:rFonts w:ascii="Calibri" w:eastAsia="Calibri" w:hAnsi="Calibri" w:cs="Calibri"/>
          <w:color w:val="auto"/>
          <w:sz w:val="22"/>
          <w:szCs w:val="22"/>
        </w:rPr>
        <w:t>Поред држављанства Републике Србије, пунолетства и прописане школске спреме, сви државни службеници морају да испуњавају и следећи општи услов:</w:t>
      </w:r>
    </w:p>
    <w:p w:rsidR="00881D13" w:rsidRPr="0076224B" w:rsidRDefault="00881D13" w:rsidP="00881D13">
      <w:pPr>
        <w:tabs>
          <w:tab w:val="left" w:pos="818"/>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да</w:t>
      </w:r>
      <w:proofErr w:type="gramEnd"/>
      <w:r w:rsidRPr="0076224B">
        <w:rPr>
          <w:rFonts w:ascii="Calibri" w:eastAsia="Calibri" w:hAnsi="Calibri" w:cs="Calibri"/>
          <w:bCs/>
          <w:color w:val="auto"/>
          <w:sz w:val="22"/>
          <w:szCs w:val="22"/>
        </w:rPr>
        <w:t xml:space="preserve"> нису осуђивани на казну затвора од најмање шест месеци</w:t>
      </w:r>
    </w:p>
    <w:p w:rsidR="00881D13" w:rsidRPr="0076224B" w:rsidRDefault="00881D13" w:rsidP="00881D13">
      <w:pPr>
        <w:tabs>
          <w:tab w:val="left" w:pos="818"/>
        </w:tabs>
        <w:spacing w:line="269" w:lineRule="exact"/>
        <w:ind w:left="46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да</w:t>
      </w:r>
      <w:proofErr w:type="gramEnd"/>
      <w:r w:rsidRPr="0076224B">
        <w:rPr>
          <w:rFonts w:ascii="Calibri" w:eastAsia="Calibri" w:hAnsi="Calibri" w:cs="Calibri"/>
          <w:color w:val="auto"/>
          <w:sz w:val="22"/>
          <w:szCs w:val="22"/>
        </w:rPr>
        <w:t xml:space="preserve"> имају положен државни стручни испит</w:t>
      </w:r>
    </w:p>
    <w:p w:rsidR="00881D13" w:rsidRPr="0076224B" w:rsidRDefault="00881D13" w:rsidP="00881D13">
      <w:pPr>
        <w:tabs>
          <w:tab w:val="left" w:pos="818"/>
        </w:tabs>
        <w:spacing w:line="269" w:lineRule="exact"/>
        <w:ind w:left="46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да</w:t>
      </w:r>
      <w:proofErr w:type="gramEnd"/>
      <w:r w:rsidRPr="0076224B">
        <w:rPr>
          <w:rFonts w:ascii="Calibri" w:eastAsia="Calibri" w:hAnsi="Calibri" w:cs="Calibri"/>
          <w:color w:val="auto"/>
          <w:sz w:val="22"/>
          <w:szCs w:val="22"/>
        </w:rPr>
        <w:t xml:space="preserve"> имају најмање 3 године радног искуства</w:t>
      </w:r>
    </w:p>
    <w:p w:rsidR="00881D13" w:rsidRPr="0076224B" w:rsidRDefault="00881D13" w:rsidP="00881D13">
      <w:pPr>
        <w:tabs>
          <w:tab w:val="left" w:pos="818"/>
        </w:tabs>
        <w:spacing w:line="269" w:lineRule="exact"/>
        <w:ind w:left="460"/>
        <w:jc w:val="both"/>
        <w:rPr>
          <w:rFonts w:ascii="Calibri" w:eastAsia="Calibri" w:hAnsi="Calibri" w:cs="Calibri"/>
          <w:color w:val="auto"/>
          <w:sz w:val="22"/>
          <w:szCs w:val="22"/>
          <w:lang w:val="sr-Cyrl-RS"/>
        </w:rPr>
      </w:pPr>
    </w:p>
    <w:p w:rsidR="00881D13" w:rsidRPr="0076224B" w:rsidRDefault="00881D13" w:rsidP="00881D13">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91. </w:t>
      </w:r>
      <w:r w:rsidRPr="0076224B">
        <w:rPr>
          <w:rFonts w:ascii="Calibri" w:eastAsia="Calibri" w:hAnsi="Calibri" w:cs="Calibri"/>
          <w:color w:val="auto"/>
          <w:sz w:val="22"/>
          <w:szCs w:val="22"/>
        </w:rPr>
        <w:t>Као државни службеник не може се запослити лице:</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које</w:t>
      </w:r>
      <w:proofErr w:type="gramEnd"/>
      <w:r w:rsidRPr="0076224B">
        <w:rPr>
          <w:rFonts w:ascii="Calibri" w:eastAsia="Calibri" w:hAnsi="Calibri" w:cs="Calibri"/>
          <w:color w:val="auto"/>
          <w:sz w:val="22"/>
          <w:szCs w:val="22"/>
        </w:rPr>
        <w:t xml:space="preserve"> има сметње у говору</w:t>
      </w:r>
    </w:p>
    <w:p w:rsidR="00881D13" w:rsidRPr="0076224B" w:rsidRDefault="00881D13" w:rsidP="00881D13">
      <w:pPr>
        <w:tabs>
          <w:tab w:val="left" w:pos="818"/>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које</w:t>
      </w:r>
      <w:proofErr w:type="gramEnd"/>
      <w:r w:rsidRPr="0076224B">
        <w:rPr>
          <w:rFonts w:ascii="Calibri" w:eastAsia="Calibri" w:hAnsi="Calibri" w:cs="Calibri"/>
          <w:color w:val="auto"/>
          <w:sz w:val="22"/>
          <w:szCs w:val="22"/>
        </w:rPr>
        <w:t xml:space="preserve"> је осуђивано</w:t>
      </w:r>
    </w:p>
    <w:p w:rsidR="00881D13" w:rsidRPr="0076224B" w:rsidRDefault="00881D13" w:rsidP="00881D13">
      <w:pPr>
        <w:tabs>
          <w:tab w:val="left" w:pos="818"/>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коме</w:t>
      </w:r>
      <w:proofErr w:type="gramEnd"/>
      <w:r w:rsidRPr="0076224B">
        <w:rPr>
          <w:rFonts w:ascii="Calibri" w:eastAsia="Calibri" w:hAnsi="Calibri" w:cs="Calibri"/>
          <w:bCs/>
          <w:color w:val="auto"/>
          <w:sz w:val="22"/>
          <w:szCs w:val="22"/>
        </w:rPr>
        <w:t xml:space="preserve"> је престао радни однос у државном органу због теже повреде радне</w:t>
      </w:r>
    </w:p>
    <w:p w:rsidR="00881D13" w:rsidRPr="0076224B" w:rsidRDefault="00881D13" w:rsidP="00881D13">
      <w:pPr>
        <w:spacing w:after="244" w:line="269" w:lineRule="exact"/>
        <w:ind w:right="40"/>
        <w:jc w:val="center"/>
        <w:rPr>
          <w:rFonts w:ascii="Calibri" w:eastAsia="Calibri" w:hAnsi="Calibri" w:cs="Calibri"/>
          <w:bCs/>
          <w:color w:val="auto"/>
          <w:sz w:val="22"/>
          <w:szCs w:val="22"/>
        </w:rPr>
      </w:pPr>
      <w:proofErr w:type="gramStart"/>
      <w:r w:rsidRPr="0076224B">
        <w:rPr>
          <w:rFonts w:ascii="Calibri" w:eastAsia="Calibri" w:hAnsi="Calibri" w:cs="Calibri"/>
          <w:bCs/>
          <w:color w:val="auto"/>
          <w:sz w:val="22"/>
          <w:szCs w:val="22"/>
        </w:rPr>
        <w:t>дужности</w:t>
      </w:r>
      <w:proofErr w:type="gramEnd"/>
      <w:r w:rsidRPr="0076224B">
        <w:rPr>
          <w:rFonts w:ascii="Calibri" w:eastAsia="Calibri" w:hAnsi="Calibri" w:cs="Calibri"/>
          <w:bCs/>
          <w:color w:val="auto"/>
          <w:sz w:val="22"/>
          <w:szCs w:val="22"/>
        </w:rPr>
        <w:t xml:space="preserve"> или је осуђивано на казну затвора у трајању дужем од 6 месеци</w:t>
      </w:r>
    </w:p>
    <w:p w:rsidR="00881D13" w:rsidRPr="0076224B" w:rsidRDefault="00881D13" w:rsidP="00881D13">
      <w:pPr>
        <w:tabs>
          <w:tab w:val="left" w:pos="756"/>
        </w:tabs>
        <w:spacing w:line="264"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92. </w:t>
      </w:r>
      <w:r w:rsidRPr="0076224B">
        <w:rPr>
          <w:rFonts w:ascii="Calibri" w:eastAsia="Calibri" w:hAnsi="Calibri" w:cs="Calibri"/>
          <w:color w:val="auto"/>
          <w:sz w:val="22"/>
          <w:szCs w:val="22"/>
        </w:rPr>
        <w:t>Осим у случају поновног постављења, положаји се попуњавају по спроведеном:</w:t>
      </w:r>
    </w:p>
    <w:p w:rsidR="00881D13" w:rsidRPr="0076224B" w:rsidRDefault="00881D13" w:rsidP="00881D13">
      <w:pPr>
        <w:tabs>
          <w:tab w:val="left" w:pos="814"/>
        </w:tabs>
        <w:spacing w:line="264"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јавном</w:t>
      </w:r>
      <w:proofErr w:type="gramEnd"/>
      <w:r w:rsidRPr="0076224B">
        <w:rPr>
          <w:rFonts w:ascii="Calibri" w:eastAsia="Calibri" w:hAnsi="Calibri" w:cs="Calibri"/>
          <w:color w:val="auto"/>
          <w:sz w:val="22"/>
          <w:szCs w:val="22"/>
        </w:rPr>
        <w:t xml:space="preserve"> конкурсу</w:t>
      </w:r>
    </w:p>
    <w:p w:rsidR="00881D13" w:rsidRPr="0076224B" w:rsidRDefault="00881D13" w:rsidP="00881D13">
      <w:pPr>
        <w:tabs>
          <w:tab w:val="left" w:pos="833"/>
        </w:tabs>
        <w:spacing w:line="264"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интерном</w:t>
      </w:r>
      <w:proofErr w:type="gramEnd"/>
      <w:r w:rsidRPr="0076224B">
        <w:rPr>
          <w:rFonts w:ascii="Calibri" w:eastAsia="Calibri" w:hAnsi="Calibri" w:cs="Calibri"/>
          <w:bCs/>
          <w:color w:val="auto"/>
          <w:sz w:val="22"/>
          <w:szCs w:val="22"/>
        </w:rPr>
        <w:t xml:space="preserve"> конкурсу, па ако он не успе, спроводи се јавни конкурс</w:t>
      </w:r>
    </w:p>
    <w:p w:rsidR="00881D13" w:rsidRPr="0076224B" w:rsidRDefault="00881D13" w:rsidP="00881D13">
      <w:pPr>
        <w:tabs>
          <w:tab w:val="left" w:pos="833"/>
        </w:tabs>
        <w:spacing w:after="236" w:line="264"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премештајем</w:t>
      </w:r>
      <w:proofErr w:type="gramEnd"/>
    </w:p>
    <w:p w:rsidR="00881D13" w:rsidRPr="0076224B" w:rsidRDefault="00881D13" w:rsidP="00881D13">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93. </w:t>
      </w:r>
      <w:r w:rsidRPr="0076224B">
        <w:rPr>
          <w:rFonts w:ascii="Calibri" w:eastAsia="Calibri" w:hAnsi="Calibri" w:cs="Calibri"/>
          <w:color w:val="auto"/>
          <w:sz w:val="22"/>
          <w:szCs w:val="22"/>
        </w:rPr>
        <w:t>Извршилачка радна места се попуњавају:</w:t>
      </w:r>
    </w:p>
    <w:p w:rsidR="00881D13" w:rsidRPr="0076224B" w:rsidRDefault="00881D13" w:rsidP="00881D13">
      <w:pPr>
        <w:tabs>
          <w:tab w:val="left" w:pos="814"/>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w:t>
      </w:r>
      <w:proofErr w:type="gramEnd"/>
      <w:r w:rsidRPr="0076224B">
        <w:rPr>
          <w:rFonts w:ascii="Calibri" w:eastAsia="Calibri" w:hAnsi="Calibri" w:cs="Calibri"/>
          <w:color w:val="auto"/>
          <w:sz w:val="22"/>
          <w:szCs w:val="22"/>
        </w:rPr>
        <w:t xml:space="preserve"> спроведеном јавном конкурсу</w:t>
      </w:r>
    </w:p>
    <w:p w:rsidR="00881D13" w:rsidRPr="0076224B" w:rsidRDefault="00881D13" w:rsidP="00881D13">
      <w:pPr>
        <w:tabs>
          <w:tab w:val="left" w:pos="823"/>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w:t>
      </w:r>
      <w:proofErr w:type="gramEnd"/>
      <w:r w:rsidRPr="0076224B">
        <w:rPr>
          <w:rFonts w:ascii="Calibri" w:eastAsia="Calibri" w:hAnsi="Calibri" w:cs="Calibri"/>
          <w:color w:val="auto"/>
          <w:sz w:val="22"/>
          <w:szCs w:val="22"/>
        </w:rPr>
        <w:t xml:space="preserve"> спроведеном интерном конкурсу</w:t>
      </w:r>
    </w:p>
    <w:p w:rsidR="00881D13" w:rsidRPr="0076224B" w:rsidRDefault="00881D13" w:rsidP="00881D13">
      <w:pPr>
        <w:tabs>
          <w:tab w:val="left" w:pos="823"/>
        </w:tabs>
        <w:spacing w:after="240"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премештајем</w:t>
      </w:r>
      <w:proofErr w:type="gramEnd"/>
      <w:r w:rsidRPr="0076224B">
        <w:rPr>
          <w:rFonts w:ascii="Calibri" w:eastAsia="Calibri" w:hAnsi="Calibri" w:cs="Calibri"/>
          <w:bCs/>
          <w:color w:val="auto"/>
          <w:sz w:val="22"/>
          <w:szCs w:val="22"/>
        </w:rPr>
        <w:t>, преузимањем, па интерним и, потом, јавним конкурсом</w:t>
      </w:r>
    </w:p>
    <w:p w:rsidR="00881D13" w:rsidRPr="0076224B" w:rsidRDefault="00881D13" w:rsidP="00881D13">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94. </w:t>
      </w:r>
      <w:r w:rsidRPr="0076224B">
        <w:rPr>
          <w:rFonts w:ascii="Calibri" w:eastAsia="Calibri" w:hAnsi="Calibri" w:cs="Calibri"/>
          <w:color w:val="auto"/>
          <w:sz w:val="22"/>
          <w:szCs w:val="22"/>
        </w:rPr>
        <w:t>Приправник се током приправничког стажа налази на:</w:t>
      </w:r>
    </w:p>
    <w:p w:rsidR="00881D13" w:rsidRPr="0076224B" w:rsidRDefault="00881D13" w:rsidP="00881D13">
      <w:pPr>
        <w:tabs>
          <w:tab w:val="left" w:pos="823"/>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стручном</w:t>
      </w:r>
      <w:proofErr w:type="gramEnd"/>
      <w:r w:rsidRPr="0076224B">
        <w:rPr>
          <w:rFonts w:ascii="Calibri" w:eastAsia="Calibri" w:hAnsi="Calibri" w:cs="Calibri"/>
          <w:bCs/>
          <w:color w:val="auto"/>
          <w:sz w:val="22"/>
          <w:szCs w:val="22"/>
        </w:rPr>
        <w:t xml:space="preserve"> оспособљавању</w:t>
      </w:r>
    </w:p>
    <w:p w:rsidR="00881D13" w:rsidRPr="0076224B" w:rsidRDefault="00881D13" w:rsidP="00881D13">
      <w:pPr>
        <w:tabs>
          <w:tab w:val="left" w:pos="823"/>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стручном</w:t>
      </w:r>
      <w:proofErr w:type="gramEnd"/>
      <w:r w:rsidRPr="0076224B">
        <w:rPr>
          <w:rFonts w:ascii="Calibri" w:eastAsia="Calibri" w:hAnsi="Calibri" w:cs="Calibri"/>
          <w:color w:val="auto"/>
          <w:sz w:val="22"/>
          <w:szCs w:val="22"/>
        </w:rPr>
        <w:t xml:space="preserve"> усавршавању</w:t>
      </w:r>
    </w:p>
    <w:p w:rsidR="00881D13" w:rsidRPr="0076224B" w:rsidRDefault="00881D13" w:rsidP="00881D13">
      <w:pPr>
        <w:tabs>
          <w:tab w:val="left" w:pos="823"/>
        </w:tabs>
        <w:spacing w:after="279"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стручној</w:t>
      </w:r>
      <w:proofErr w:type="gramEnd"/>
      <w:r w:rsidRPr="0076224B">
        <w:rPr>
          <w:rFonts w:ascii="Calibri" w:eastAsia="Calibri" w:hAnsi="Calibri" w:cs="Calibri"/>
          <w:color w:val="auto"/>
          <w:sz w:val="22"/>
          <w:szCs w:val="22"/>
        </w:rPr>
        <w:t xml:space="preserve"> обуци</w:t>
      </w:r>
    </w:p>
    <w:p w:rsidR="00881D13" w:rsidRPr="0076224B" w:rsidRDefault="00881D13" w:rsidP="00881D13">
      <w:pPr>
        <w:tabs>
          <w:tab w:val="left" w:pos="756"/>
        </w:tabs>
        <w:spacing w:line="220"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95. </w:t>
      </w:r>
      <w:r w:rsidRPr="0076224B">
        <w:rPr>
          <w:rFonts w:ascii="Calibri" w:eastAsia="Calibri" w:hAnsi="Calibri" w:cs="Calibri"/>
          <w:color w:val="auto"/>
          <w:sz w:val="22"/>
          <w:szCs w:val="22"/>
        </w:rPr>
        <w:t>Пробни радје обавезан за све:</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који</w:t>
      </w:r>
      <w:proofErr w:type="gramEnd"/>
      <w:r w:rsidRPr="0076224B">
        <w:rPr>
          <w:rFonts w:ascii="Calibri" w:eastAsia="Calibri" w:hAnsi="Calibri" w:cs="Calibri"/>
          <w:color w:val="auto"/>
          <w:sz w:val="22"/>
          <w:szCs w:val="22"/>
        </w:rPr>
        <w:t xml:space="preserve"> заснивају радни однос на неодређено време</w:t>
      </w:r>
    </w:p>
    <w:p w:rsidR="00881D13" w:rsidRPr="0076224B" w:rsidRDefault="00881D13" w:rsidP="00881D13">
      <w:pPr>
        <w:tabs>
          <w:tab w:val="left" w:pos="828"/>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који</w:t>
      </w:r>
      <w:proofErr w:type="gramEnd"/>
      <w:r w:rsidRPr="0076224B">
        <w:rPr>
          <w:rFonts w:ascii="Calibri" w:eastAsia="Calibri" w:hAnsi="Calibri" w:cs="Calibri"/>
          <w:bCs/>
          <w:color w:val="auto"/>
          <w:sz w:val="22"/>
          <w:szCs w:val="22"/>
        </w:rPr>
        <w:t xml:space="preserve"> први пут заснивају радни однос у државном органу, а нису приправници,</w:t>
      </w:r>
    </w:p>
    <w:p w:rsidR="00881D13" w:rsidRPr="0076224B" w:rsidRDefault="00881D13" w:rsidP="00881D13">
      <w:pPr>
        <w:spacing w:line="269" w:lineRule="exact"/>
        <w:ind w:left="880"/>
        <w:rPr>
          <w:rFonts w:ascii="Calibri" w:eastAsia="Calibri" w:hAnsi="Calibri" w:cs="Calibri"/>
          <w:bCs/>
          <w:color w:val="auto"/>
          <w:sz w:val="22"/>
          <w:szCs w:val="22"/>
        </w:rPr>
      </w:pPr>
      <w:proofErr w:type="gramStart"/>
      <w:r w:rsidRPr="0076224B">
        <w:rPr>
          <w:rFonts w:ascii="Calibri" w:eastAsia="Calibri" w:hAnsi="Calibri" w:cs="Calibri"/>
          <w:bCs/>
          <w:color w:val="auto"/>
          <w:sz w:val="22"/>
          <w:szCs w:val="22"/>
        </w:rPr>
        <w:t>нити</w:t>
      </w:r>
      <w:proofErr w:type="gramEnd"/>
      <w:r w:rsidRPr="0076224B">
        <w:rPr>
          <w:rFonts w:ascii="Calibri" w:eastAsia="Calibri" w:hAnsi="Calibri" w:cs="Calibri"/>
          <w:bCs/>
          <w:color w:val="auto"/>
          <w:sz w:val="22"/>
          <w:szCs w:val="22"/>
        </w:rPr>
        <w:t xml:space="preserve"> раде у кабинету</w:t>
      </w:r>
    </w:p>
    <w:p w:rsidR="00881D13" w:rsidRPr="0076224B" w:rsidRDefault="00881D13" w:rsidP="00881D13">
      <w:pPr>
        <w:tabs>
          <w:tab w:val="left" w:pos="828"/>
        </w:tabs>
        <w:spacing w:after="240"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који</w:t>
      </w:r>
      <w:proofErr w:type="gramEnd"/>
      <w:r w:rsidRPr="0076224B">
        <w:rPr>
          <w:rFonts w:ascii="Calibri" w:eastAsia="Calibri" w:hAnsi="Calibri" w:cs="Calibri"/>
          <w:color w:val="auto"/>
          <w:sz w:val="22"/>
          <w:szCs w:val="22"/>
        </w:rPr>
        <w:t xml:space="preserve"> нису били приправници у државном органу</w:t>
      </w:r>
    </w:p>
    <w:p w:rsidR="00881D13" w:rsidRPr="0076224B" w:rsidRDefault="00881D13" w:rsidP="00881D13">
      <w:pPr>
        <w:tabs>
          <w:tab w:val="left" w:pos="758"/>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96. </w:t>
      </w:r>
      <w:proofErr w:type="gramStart"/>
      <w:r w:rsidRPr="0076224B">
        <w:rPr>
          <w:rFonts w:ascii="Calibri" w:eastAsia="Calibri" w:hAnsi="Calibri" w:cs="Calibri"/>
          <w:color w:val="auto"/>
          <w:sz w:val="22"/>
          <w:szCs w:val="22"/>
        </w:rPr>
        <w:t>Поједина права државних службеника у одређеним државним органима могу се, зависно од природе њихових послова, уредити и друкчије (од уређења у Закону о државним службеницима).</w:t>
      </w:r>
      <w:proofErr w:type="gramEnd"/>
      <w:r w:rsidRPr="0076224B">
        <w:rPr>
          <w:rFonts w:ascii="Calibri" w:eastAsia="Calibri" w:hAnsi="Calibri" w:cs="Calibri"/>
          <w:color w:val="auto"/>
          <w:sz w:val="22"/>
          <w:szCs w:val="22"/>
        </w:rPr>
        <w:t xml:space="preserve"> Такво уређење се врши:</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уредбом</w:t>
      </w:r>
      <w:proofErr w:type="gramEnd"/>
      <w:r w:rsidRPr="0076224B">
        <w:rPr>
          <w:rFonts w:ascii="Calibri" w:eastAsia="Calibri" w:hAnsi="Calibri" w:cs="Calibri"/>
          <w:color w:val="auto"/>
          <w:sz w:val="22"/>
          <w:szCs w:val="22"/>
        </w:rPr>
        <w:t xml:space="preserve"> Владе</w:t>
      </w:r>
    </w:p>
    <w:p w:rsidR="00881D13" w:rsidRPr="0076224B" w:rsidRDefault="00881D13" w:rsidP="00881D13">
      <w:pPr>
        <w:tabs>
          <w:tab w:val="left" w:pos="818"/>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t>Правилником о радним односима</w:t>
      </w:r>
    </w:p>
    <w:p w:rsidR="00881D13" w:rsidRPr="0076224B" w:rsidRDefault="00881D13" w:rsidP="00881D13">
      <w:pPr>
        <w:tabs>
          <w:tab w:val="left" w:pos="818"/>
        </w:tabs>
        <w:spacing w:after="240"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законом</w:t>
      </w:r>
      <w:proofErr w:type="gramEnd"/>
    </w:p>
    <w:p w:rsidR="00881D13" w:rsidRPr="0076224B" w:rsidRDefault="00881D13" w:rsidP="00881D13">
      <w:pPr>
        <w:tabs>
          <w:tab w:val="left" w:pos="758"/>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97. </w:t>
      </w:r>
      <w:proofErr w:type="gramStart"/>
      <w:r w:rsidRPr="0076224B">
        <w:rPr>
          <w:rFonts w:ascii="Calibri" w:eastAsia="Calibri" w:hAnsi="Calibri" w:cs="Calibri"/>
          <w:color w:val="auto"/>
          <w:sz w:val="22"/>
          <w:szCs w:val="22"/>
        </w:rPr>
        <w:t>Право на примања државног службеника обухвата право на плату, накнаде и друга примања према закону који уређује плате државних службеника.</w:t>
      </w:r>
      <w:proofErr w:type="gramEnd"/>
      <w:r w:rsidRPr="0076224B">
        <w:rPr>
          <w:rFonts w:ascii="Calibri" w:eastAsia="Calibri" w:hAnsi="Calibri" w:cs="Calibri"/>
          <w:color w:val="auto"/>
          <w:sz w:val="22"/>
          <w:szCs w:val="22"/>
        </w:rPr>
        <w:t xml:space="preserve"> Плата се одређује:</w:t>
      </w:r>
    </w:p>
    <w:p w:rsidR="00881D13" w:rsidRPr="0076224B" w:rsidRDefault="00881D13" w:rsidP="00881D13">
      <w:pPr>
        <w:tabs>
          <w:tab w:val="left" w:pos="818"/>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множењем</w:t>
      </w:r>
      <w:proofErr w:type="gramEnd"/>
      <w:r w:rsidRPr="0076224B">
        <w:rPr>
          <w:rFonts w:ascii="Calibri" w:eastAsia="Calibri" w:hAnsi="Calibri" w:cs="Calibri"/>
          <w:bCs/>
          <w:color w:val="auto"/>
          <w:sz w:val="22"/>
          <w:szCs w:val="22"/>
        </w:rPr>
        <w:t xml:space="preserve"> коефицијента одговарајуће платне групе у коју је службеник</w:t>
      </w:r>
    </w:p>
    <w:p w:rsidR="00881D13" w:rsidRPr="0076224B" w:rsidRDefault="00881D13" w:rsidP="00881D13">
      <w:pPr>
        <w:spacing w:line="269" w:lineRule="exact"/>
        <w:ind w:left="880"/>
        <w:rPr>
          <w:rFonts w:ascii="Calibri" w:eastAsia="Calibri" w:hAnsi="Calibri" w:cs="Calibri"/>
          <w:bCs/>
          <w:color w:val="auto"/>
          <w:sz w:val="22"/>
          <w:szCs w:val="22"/>
        </w:rPr>
      </w:pPr>
      <w:proofErr w:type="gramStart"/>
      <w:r w:rsidRPr="0076224B">
        <w:rPr>
          <w:rFonts w:ascii="Calibri" w:eastAsia="Calibri" w:hAnsi="Calibri" w:cs="Calibri"/>
          <w:bCs/>
          <w:color w:val="auto"/>
          <w:sz w:val="22"/>
          <w:szCs w:val="22"/>
        </w:rPr>
        <w:t>разврстан</w:t>
      </w:r>
      <w:proofErr w:type="gramEnd"/>
      <w:r w:rsidRPr="0076224B">
        <w:rPr>
          <w:rFonts w:ascii="Calibri" w:eastAsia="Calibri" w:hAnsi="Calibri" w:cs="Calibri"/>
          <w:bCs/>
          <w:color w:val="auto"/>
          <w:sz w:val="22"/>
          <w:szCs w:val="22"/>
        </w:rPr>
        <w:t xml:space="preserve"> са основицом за обрачун и исплату плата</w:t>
      </w:r>
    </w:p>
    <w:p w:rsidR="00881D13" w:rsidRPr="0076224B" w:rsidRDefault="00881D13" w:rsidP="00881D13">
      <w:pPr>
        <w:tabs>
          <w:tab w:val="left" w:pos="818"/>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сабирањем</w:t>
      </w:r>
      <w:proofErr w:type="gramEnd"/>
      <w:r w:rsidRPr="0076224B">
        <w:rPr>
          <w:rFonts w:ascii="Calibri" w:eastAsia="Calibri" w:hAnsi="Calibri" w:cs="Calibri"/>
          <w:color w:val="auto"/>
          <w:sz w:val="22"/>
          <w:szCs w:val="22"/>
        </w:rPr>
        <w:t xml:space="preserve"> основне плате за одговарајућу платну групу са додацима на плату,</w:t>
      </w:r>
    </w:p>
    <w:p w:rsidR="00881D13" w:rsidRPr="0076224B" w:rsidRDefault="00881D13" w:rsidP="00881D13">
      <w:pPr>
        <w:spacing w:line="269" w:lineRule="exact"/>
        <w:ind w:left="880"/>
        <w:rPr>
          <w:rFonts w:ascii="Calibri" w:eastAsia="Calibri" w:hAnsi="Calibri" w:cs="Calibri"/>
          <w:color w:val="auto"/>
          <w:sz w:val="22"/>
          <w:szCs w:val="22"/>
        </w:rPr>
      </w:pPr>
      <w:proofErr w:type="gramStart"/>
      <w:r w:rsidRPr="0076224B">
        <w:rPr>
          <w:rFonts w:ascii="Calibri" w:eastAsia="Calibri" w:hAnsi="Calibri" w:cs="Calibri"/>
          <w:color w:val="auto"/>
          <w:sz w:val="22"/>
          <w:szCs w:val="22"/>
        </w:rPr>
        <w:lastRenderedPageBreak/>
        <w:t>накнадама</w:t>
      </w:r>
      <w:proofErr w:type="gramEnd"/>
      <w:r w:rsidRPr="0076224B">
        <w:rPr>
          <w:rFonts w:ascii="Calibri" w:eastAsia="Calibri" w:hAnsi="Calibri" w:cs="Calibri"/>
          <w:color w:val="auto"/>
          <w:sz w:val="22"/>
          <w:szCs w:val="22"/>
        </w:rPr>
        <w:t xml:space="preserve"> плате и накнадама трошкова</w:t>
      </w:r>
    </w:p>
    <w:p w:rsidR="00881D13" w:rsidRPr="0076224B" w:rsidRDefault="00881D13" w:rsidP="00881D13">
      <w:pPr>
        <w:tabs>
          <w:tab w:val="left" w:pos="818"/>
        </w:tabs>
        <w:spacing w:after="240"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сабирањем</w:t>
      </w:r>
      <w:proofErr w:type="gramEnd"/>
      <w:r w:rsidRPr="0076224B">
        <w:rPr>
          <w:rFonts w:ascii="Calibri" w:eastAsia="Calibri" w:hAnsi="Calibri" w:cs="Calibri"/>
          <w:color w:val="auto"/>
          <w:sz w:val="22"/>
          <w:szCs w:val="22"/>
        </w:rPr>
        <w:t xml:space="preserve"> основне плате са накнадама плате</w:t>
      </w:r>
    </w:p>
    <w:p w:rsidR="00881D13" w:rsidRPr="0076224B" w:rsidRDefault="00881D13" w:rsidP="00881D13">
      <w:pPr>
        <w:tabs>
          <w:tab w:val="left" w:pos="758"/>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98. </w:t>
      </w:r>
      <w:r w:rsidRPr="0076224B">
        <w:rPr>
          <w:rFonts w:ascii="Calibri" w:eastAsia="Calibri" w:hAnsi="Calibri" w:cs="Calibri"/>
          <w:color w:val="auto"/>
          <w:sz w:val="22"/>
          <w:szCs w:val="22"/>
        </w:rPr>
        <w:t>Државни службеник који је нераспоређен има током наредних 2 месеца право на:</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плату</w:t>
      </w:r>
      <w:proofErr w:type="gramEnd"/>
    </w:p>
    <w:p w:rsidR="00881D13" w:rsidRPr="0076224B" w:rsidRDefault="00881D13" w:rsidP="00881D13">
      <w:pPr>
        <w:tabs>
          <w:tab w:val="left" w:pos="828"/>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накнадуплате</w:t>
      </w:r>
      <w:proofErr w:type="gramEnd"/>
    </w:p>
    <w:p w:rsidR="00881D13" w:rsidRPr="0076224B" w:rsidRDefault="00881D13" w:rsidP="00881D13">
      <w:pPr>
        <w:tabs>
          <w:tab w:val="left" w:pos="828"/>
        </w:tabs>
        <w:spacing w:after="240"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сва</w:t>
      </w:r>
      <w:proofErr w:type="gramEnd"/>
      <w:r w:rsidRPr="0076224B">
        <w:rPr>
          <w:rFonts w:ascii="Calibri" w:eastAsia="Calibri" w:hAnsi="Calibri" w:cs="Calibri"/>
          <w:color w:val="auto"/>
          <w:sz w:val="22"/>
          <w:szCs w:val="22"/>
        </w:rPr>
        <w:t xml:space="preserve"> примања као и други државни службеници</w:t>
      </w:r>
    </w:p>
    <w:p w:rsidR="00881D13" w:rsidRPr="0076224B" w:rsidRDefault="00881D13" w:rsidP="00881D13">
      <w:pPr>
        <w:tabs>
          <w:tab w:val="left" w:pos="758"/>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99. </w:t>
      </w:r>
      <w:r w:rsidRPr="0076224B">
        <w:rPr>
          <w:rFonts w:ascii="Calibri" w:eastAsia="Calibri" w:hAnsi="Calibri" w:cs="Calibri"/>
          <w:color w:val="auto"/>
          <w:sz w:val="22"/>
          <w:szCs w:val="22"/>
        </w:rPr>
        <w:t>Право на одморе и одсуства обухвата право на:</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дневни</w:t>
      </w:r>
      <w:proofErr w:type="gramEnd"/>
      <w:r w:rsidRPr="0076224B">
        <w:rPr>
          <w:rFonts w:ascii="Calibri" w:eastAsia="Calibri" w:hAnsi="Calibri" w:cs="Calibri"/>
          <w:color w:val="auto"/>
          <w:sz w:val="22"/>
          <w:szCs w:val="22"/>
        </w:rPr>
        <w:t xml:space="preserve"> и годишњи одмор, плаћено и неплаћено одсуство</w:t>
      </w:r>
    </w:p>
    <w:p w:rsidR="00881D13" w:rsidRPr="0076224B" w:rsidRDefault="00881D13" w:rsidP="00881D13">
      <w:pPr>
        <w:tabs>
          <w:tab w:val="left" w:pos="828"/>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дневни</w:t>
      </w:r>
      <w:proofErr w:type="gramEnd"/>
      <w:r w:rsidRPr="0076224B">
        <w:rPr>
          <w:rFonts w:ascii="Calibri" w:eastAsia="Calibri" w:hAnsi="Calibri" w:cs="Calibri"/>
          <w:bCs/>
          <w:color w:val="auto"/>
          <w:sz w:val="22"/>
          <w:szCs w:val="22"/>
        </w:rPr>
        <w:t>, недељни и годишњи одмор, плаћено и неплаћено одсуство</w:t>
      </w:r>
    </w:p>
    <w:p w:rsidR="00881D13" w:rsidRPr="0076224B" w:rsidRDefault="00881D13" w:rsidP="00881D13">
      <w:pPr>
        <w:tabs>
          <w:tab w:val="left" w:pos="828"/>
        </w:tabs>
        <w:spacing w:after="240"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годишњи</w:t>
      </w:r>
      <w:proofErr w:type="gramEnd"/>
      <w:r w:rsidRPr="0076224B">
        <w:rPr>
          <w:rFonts w:ascii="Calibri" w:eastAsia="Calibri" w:hAnsi="Calibri" w:cs="Calibri"/>
          <w:color w:val="auto"/>
          <w:sz w:val="22"/>
          <w:szCs w:val="22"/>
        </w:rPr>
        <w:t xml:space="preserve"> одмор и плаћено одсуство</w:t>
      </w:r>
    </w:p>
    <w:p w:rsidR="00881D13" w:rsidRPr="0076224B" w:rsidRDefault="00881D13" w:rsidP="00881D13">
      <w:pPr>
        <w:tabs>
          <w:tab w:val="left" w:pos="758"/>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100. </w:t>
      </w:r>
      <w:r w:rsidRPr="0076224B">
        <w:rPr>
          <w:rFonts w:ascii="Calibri" w:eastAsia="Calibri" w:hAnsi="Calibri" w:cs="Calibri"/>
          <w:color w:val="auto"/>
          <w:sz w:val="22"/>
          <w:szCs w:val="22"/>
        </w:rPr>
        <w:t>Дневни одмор у трајању од 30 минута не може се користити:</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ван</w:t>
      </w:r>
      <w:proofErr w:type="gramEnd"/>
      <w:r w:rsidRPr="0076224B">
        <w:rPr>
          <w:rFonts w:ascii="Calibri" w:eastAsia="Calibri" w:hAnsi="Calibri" w:cs="Calibri"/>
          <w:color w:val="auto"/>
          <w:sz w:val="22"/>
          <w:szCs w:val="22"/>
        </w:rPr>
        <w:t xml:space="preserve"> времена одређеног за паузу</w:t>
      </w:r>
    </w:p>
    <w:p w:rsidR="00881D13" w:rsidRPr="0076224B" w:rsidRDefault="00881D13" w:rsidP="00881D13">
      <w:pPr>
        <w:tabs>
          <w:tab w:val="left" w:pos="818"/>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без</w:t>
      </w:r>
      <w:proofErr w:type="gramEnd"/>
      <w:r w:rsidRPr="0076224B">
        <w:rPr>
          <w:rFonts w:ascii="Calibri" w:eastAsia="Calibri" w:hAnsi="Calibri" w:cs="Calibri"/>
          <w:color w:val="auto"/>
          <w:sz w:val="22"/>
          <w:szCs w:val="22"/>
        </w:rPr>
        <w:t xml:space="preserve"> дозволе непосредног руководиоца</w:t>
      </w:r>
    </w:p>
    <w:p w:rsidR="00881D13" w:rsidRPr="0076224B" w:rsidRDefault="00881D13" w:rsidP="00881D13">
      <w:pPr>
        <w:tabs>
          <w:tab w:val="left" w:pos="818"/>
        </w:tabs>
        <w:spacing w:after="240"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w:t>
      </w:r>
      <w:proofErr w:type="gramEnd"/>
      <w:r w:rsidRPr="0076224B">
        <w:rPr>
          <w:rFonts w:ascii="Calibri" w:eastAsia="Calibri" w:hAnsi="Calibri" w:cs="Calibri"/>
          <w:bCs/>
          <w:color w:val="auto"/>
          <w:sz w:val="22"/>
          <w:szCs w:val="22"/>
        </w:rPr>
        <w:t xml:space="preserve"> почетку и на крају радног времена</w:t>
      </w:r>
    </w:p>
    <w:p w:rsidR="00881D13" w:rsidRPr="0076224B" w:rsidRDefault="00881D13" w:rsidP="00881D13">
      <w:pPr>
        <w:tabs>
          <w:tab w:val="left" w:pos="758"/>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101. </w:t>
      </w:r>
      <w:r w:rsidRPr="0076224B">
        <w:rPr>
          <w:rFonts w:ascii="Calibri" w:eastAsia="Calibri" w:hAnsi="Calibri" w:cs="Calibri"/>
          <w:color w:val="auto"/>
          <w:sz w:val="22"/>
          <w:szCs w:val="22"/>
        </w:rPr>
        <w:t>Недељни одмор траје:</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t>48часова</w:t>
      </w:r>
    </w:p>
    <w:p w:rsidR="00881D13" w:rsidRPr="0076224B" w:rsidRDefault="00881D13" w:rsidP="00881D13">
      <w:pPr>
        <w:tabs>
          <w:tab w:val="left" w:pos="828"/>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t>48 часова непрекидно</w:t>
      </w:r>
    </w:p>
    <w:p w:rsidR="00881D13" w:rsidRPr="0076224B" w:rsidRDefault="00881D13" w:rsidP="00881D13">
      <w:pPr>
        <w:tabs>
          <w:tab w:val="left" w:pos="828"/>
        </w:tabs>
        <w:spacing w:after="240"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најмање</w:t>
      </w:r>
      <w:proofErr w:type="gramEnd"/>
      <w:r w:rsidRPr="0076224B">
        <w:rPr>
          <w:rFonts w:ascii="Calibri" w:eastAsia="Calibri" w:hAnsi="Calibri" w:cs="Calibri"/>
          <w:color w:val="auto"/>
          <w:sz w:val="22"/>
          <w:szCs w:val="22"/>
        </w:rPr>
        <w:t xml:space="preserve"> 48 часова</w:t>
      </w:r>
    </w:p>
    <w:p w:rsidR="00881D13" w:rsidRPr="0076224B" w:rsidRDefault="00881D13" w:rsidP="00881D13">
      <w:pPr>
        <w:tabs>
          <w:tab w:val="left" w:pos="758"/>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102. </w:t>
      </w:r>
      <w:r w:rsidRPr="0076224B">
        <w:rPr>
          <w:rFonts w:ascii="Calibri" w:eastAsia="Calibri" w:hAnsi="Calibri" w:cs="Calibri"/>
          <w:color w:val="auto"/>
          <w:sz w:val="22"/>
          <w:szCs w:val="22"/>
        </w:rPr>
        <w:t>Годишњи одмор износи:</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најмање</w:t>
      </w:r>
      <w:proofErr w:type="gramEnd"/>
      <w:r w:rsidRPr="0076224B">
        <w:rPr>
          <w:rFonts w:ascii="Calibri" w:eastAsia="Calibri" w:hAnsi="Calibri" w:cs="Calibri"/>
          <w:color w:val="auto"/>
          <w:sz w:val="22"/>
          <w:szCs w:val="22"/>
        </w:rPr>
        <w:t xml:space="preserve"> 20 а највише 30 радних дана</w:t>
      </w:r>
    </w:p>
    <w:p w:rsidR="00881D13" w:rsidRPr="0076224B" w:rsidRDefault="00881D13" w:rsidP="00881D13">
      <w:pPr>
        <w:tabs>
          <w:tab w:val="left" w:pos="818"/>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најмање</w:t>
      </w:r>
      <w:proofErr w:type="gramEnd"/>
      <w:r w:rsidRPr="0076224B">
        <w:rPr>
          <w:rFonts w:ascii="Calibri" w:eastAsia="Calibri" w:hAnsi="Calibri" w:cs="Calibri"/>
          <w:color w:val="auto"/>
          <w:sz w:val="22"/>
          <w:szCs w:val="22"/>
        </w:rPr>
        <w:t xml:space="preserve"> 18 а највише 35 радних дана</w:t>
      </w:r>
    </w:p>
    <w:p w:rsidR="00881D13" w:rsidRPr="0076224B" w:rsidRDefault="00881D13" w:rsidP="00881D13">
      <w:pPr>
        <w:tabs>
          <w:tab w:val="left" w:pos="818"/>
        </w:tabs>
        <w:spacing w:after="240"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најмање</w:t>
      </w:r>
      <w:proofErr w:type="gramEnd"/>
      <w:r w:rsidRPr="0076224B">
        <w:rPr>
          <w:rFonts w:ascii="Calibri" w:eastAsia="Calibri" w:hAnsi="Calibri" w:cs="Calibri"/>
          <w:bCs/>
          <w:color w:val="auto"/>
          <w:sz w:val="22"/>
          <w:szCs w:val="22"/>
        </w:rPr>
        <w:t xml:space="preserve"> 20 а највише 35 радних дана</w:t>
      </w:r>
    </w:p>
    <w:p w:rsidR="00881D13" w:rsidRPr="0076224B" w:rsidRDefault="00881D13" w:rsidP="00881D13">
      <w:pPr>
        <w:tabs>
          <w:tab w:val="left" w:pos="758"/>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103. </w:t>
      </w:r>
      <w:r w:rsidRPr="0076224B">
        <w:rPr>
          <w:rFonts w:ascii="Calibri" w:eastAsia="Calibri" w:hAnsi="Calibri" w:cs="Calibri"/>
          <w:color w:val="auto"/>
          <w:sz w:val="22"/>
          <w:szCs w:val="22"/>
        </w:rPr>
        <w:t>Плаћена и неплаћена одсуства могу се користити у случајевима утврђеним:</w:t>
      </w:r>
    </w:p>
    <w:p w:rsidR="00881D13" w:rsidRPr="0076224B" w:rsidRDefault="00881D13" w:rsidP="00881D13">
      <w:pPr>
        <w:tabs>
          <w:tab w:val="left" w:pos="809"/>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општим</w:t>
      </w:r>
      <w:proofErr w:type="gramEnd"/>
      <w:r w:rsidRPr="0076224B">
        <w:rPr>
          <w:rFonts w:ascii="Calibri" w:eastAsia="Calibri" w:hAnsi="Calibri" w:cs="Calibri"/>
          <w:color w:val="auto"/>
          <w:sz w:val="22"/>
          <w:szCs w:val="22"/>
        </w:rPr>
        <w:t xml:space="preserve"> прописима о раду</w:t>
      </w:r>
    </w:p>
    <w:p w:rsidR="00881D13" w:rsidRPr="0076224B" w:rsidRDefault="00881D13" w:rsidP="00881D13">
      <w:pPr>
        <w:tabs>
          <w:tab w:val="left" w:pos="828"/>
        </w:tabs>
        <w:spacing w:line="269" w:lineRule="exact"/>
        <w:ind w:left="46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општим</w:t>
      </w:r>
      <w:proofErr w:type="gramEnd"/>
      <w:r w:rsidRPr="0076224B">
        <w:rPr>
          <w:rFonts w:ascii="Calibri" w:eastAsia="Calibri" w:hAnsi="Calibri" w:cs="Calibri"/>
          <w:bCs/>
          <w:color w:val="auto"/>
          <w:sz w:val="22"/>
          <w:szCs w:val="22"/>
        </w:rPr>
        <w:t xml:space="preserve"> прописима о раду и посебним колективним уговором за државне органе</w:t>
      </w:r>
    </w:p>
    <w:p w:rsidR="00881D13" w:rsidRPr="0076224B" w:rsidRDefault="00881D13" w:rsidP="00881D13">
      <w:pPr>
        <w:tabs>
          <w:tab w:val="left" w:pos="828"/>
        </w:tabs>
        <w:spacing w:line="269" w:lineRule="exact"/>
        <w:ind w:left="46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законом</w:t>
      </w:r>
      <w:proofErr w:type="gramEnd"/>
    </w:p>
    <w:p w:rsidR="00881D13" w:rsidRPr="0076224B" w:rsidRDefault="00881D13" w:rsidP="00881D13">
      <w:pPr>
        <w:tabs>
          <w:tab w:val="left" w:pos="784"/>
        </w:tabs>
        <w:spacing w:after="250" w:line="220"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која</w:t>
      </w:r>
      <w:proofErr w:type="gramEnd"/>
      <w:r w:rsidRPr="0076224B">
        <w:rPr>
          <w:rFonts w:ascii="Calibri" w:eastAsia="Calibri" w:hAnsi="Calibri" w:cs="Calibri"/>
          <w:color w:val="auto"/>
          <w:sz w:val="22"/>
          <w:szCs w:val="22"/>
        </w:rPr>
        <w:t xml:space="preserve"> захтевају специфична знања и вештине</w:t>
      </w:r>
    </w:p>
    <w:p w:rsidR="00881D13" w:rsidRPr="0076224B" w:rsidRDefault="00881D13" w:rsidP="00881D13">
      <w:pPr>
        <w:tabs>
          <w:tab w:val="left" w:pos="752"/>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104. </w:t>
      </w:r>
      <w:r w:rsidRPr="0076224B">
        <w:rPr>
          <w:rFonts w:ascii="Calibri" w:eastAsia="Calibri" w:hAnsi="Calibri" w:cs="Calibri"/>
          <w:color w:val="auto"/>
          <w:sz w:val="22"/>
          <w:szCs w:val="22"/>
        </w:rPr>
        <w:t>Поред приправника који је примљен на основу јавног конкурса у радни однос, закон познаје и стручно оспособљавање незапослених лица по програму за приправнике на основу уговора, а са тим лицима се закључује:</w:t>
      </w:r>
    </w:p>
    <w:p w:rsidR="00881D13" w:rsidRPr="0076224B" w:rsidRDefault="00881D13" w:rsidP="00881D13">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уговор</w:t>
      </w:r>
      <w:proofErr w:type="gramEnd"/>
      <w:r w:rsidRPr="0076224B">
        <w:rPr>
          <w:rFonts w:ascii="Calibri" w:eastAsia="Calibri" w:hAnsi="Calibri" w:cs="Calibri"/>
          <w:color w:val="auto"/>
          <w:sz w:val="22"/>
          <w:szCs w:val="22"/>
        </w:rPr>
        <w:t xml:space="preserve"> о раду на одређено време</w:t>
      </w:r>
    </w:p>
    <w:p w:rsidR="00881D13" w:rsidRPr="0076224B" w:rsidRDefault="00881D13" w:rsidP="00881D13">
      <w:pPr>
        <w:tabs>
          <w:tab w:val="left" w:pos="80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уговор</w:t>
      </w:r>
      <w:proofErr w:type="gramEnd"/>
      <w:r w:rsidRPr="0076224B">
        <w:rPr>
          <w:rFonts w:ascii="Calibri" w:eastAsia="Calibri" w:hAnsi="Calibri" w:cs="Calibri"/>
          <w:bCs/>
          <w:color w:val="auto"/>
          <w:sz w:val="22"/>
          <w:szCs w:val="22"/>
        </w:rPr>
        <w:t xml:space="preserve"> о стручном оспособљавању</w:t>
      </w:r>
    </w:p>
    <w:p w:rsidR="00881D13" w:rsidRPr="0076224B" w:rsidRDefault="00881D13" w:rsidP="00881D13">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уговор</w:t>
      </w:r>
      <w:proofErr w:type="gramEnd"/>
      <w:r w:rsidRPr="0076224B">
        <w:rPr>
          <w:rFonts w:ascii="Calibri" w:eastAsia="Calibri" w:hAnsi="Calibri" w:cs="Calibri"/>
          <w:color w:val="auto"/>
          <w:sz w:val="22"/>
          <w:szCs w:val="22"/>
        </w:rPr>
        <w:t xml:space="preserve"> о волонтирању</w:t>
      </w:r>
    </w:p>
    <w:p w:rsidR="00881D13" w:rsidRPr="0076224B" w:rsidRDefault="00881D13" w:rsidP="00881D13">
      <w:pPr>
        <w:tabs>
          <w:tab w:val="left" w:pos="752"/>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105. </w:t>
      </w:r>
      <w:proofErr w:type="gramStart"/>
      <w:r w:rsidRPr="0076224B">
        <w:rPr>
          <w:rFonts w:ascii="Calibri" w:eastAsia="Calibri" w:hAnsi="Calibri" w:cs="Calibri"/>
          <w:color w:val="auto"/>
          <w:sz w:val="22"/>
          <w:szCs w:val="22"/>
        </w:rPr>
        <w:t>Државни службеник може одговарати кривично, прекршајно, за повреде радних дужности и материјално (за штету).</w:t>
      </w:r>
      <w:proofErr w:type="gramEnd"/>
      <w:r w:rsidRPr="0076224B">
        <w:rPr>
          <w:rFonts w:ascii="Calibri" w:eastAsia="Calibri" w:hAnsi="Calibri" w:cs="Calibri"/>
          <w:color w:val="auto"/>
          <w:sz w:val="22"/>
          <w:szCs w:val="22"/>
        </w:rPr>
        <w:t xml:space="preserve"> Одговорност за повреде радних дужности је:</w:t>
      </w:r>
    </w:p>
    <w:p w:rsidR="00881D13" w:rsidRPr="0076224B" w:rsidRDefault="00881D13" w:rsidP="00881D13">
      <w:pPr>
        <w:tabs>
          <w:tab w:val="left" w:pos="79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дисциплинскаодговорност</w:t>
      </w:r>
      <w:proofErr w:type="gramEnd"/>
    </w:p>
    <w:p w:rsidR="00881D13" w:rsidRPr="0076224B" w:rsidRDefault="00881D13" w:rsidP="00881D13">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прекршајна</w:t>
      </w:r>
      <w:proofErr w:type="gramEnd"/>
      <w:r w:rsidRPr="0076224B">
        <w:rPr>
          <w:rFonts w:ascii="Calibri" w:eastAsia="Calibri" w:hAnsi="Calibri" w:cs="Calibri"/>
          <w:color w:val="auto"/>
          <w:sz w:val="22"/>
          <w:szCs w:val="22"/>
        </w:rPr>
        <w:t xml:space="preserve"> одговорност</w:t>
      </w:r>
    </w:p>
    <w:p w:rsidR="00881D13" w:rsidRPr="0076224B" w:rsidRDefault="00881D13" w:rsidP="00881D13">
      <w:pPr>
        <w:tabs>
          <w:tab w:val="left" w:pos="79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службена</w:t>
      </w:r>
      <w:proofErr w:type="gramEnd"/>
      <w:r w:rsidRPr="0076224B">
        <w:rPr>
          <w:rFonts w:ascii="Calibri" w:eastAsia="Calibri" w:hAnsi="Calibri" w:cs="Calibri"/>
          <w:color w:val="auto"/>
          <w:sz w:val="22"/>
          <w:szCs w:val="22"/>
        </w:rPr>
        <w:t xml:space="preserve"> одговорност</w:t>
      </w:r>
    </w:p>
    <w:p w:rsidR="00881D13" w:rsidRPr="0076224B" w:rsidRDefault="00881D13" w:rsidP="00881D13">
      <w:pPr>
        <w:tabs>
          <w:tab w:val="left" w:pos="752"/>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106. </w:t>
      </w:r>
      <w:r w:rsidRPr="0076224B">
        <w:rPr>
          <w:rFonts w:ascii="Calibri" w:eastAsia="Calibri" w:hAnsi="Calibri" w:cs="Calibri"/>
          <w:color w:val="auto"/>
          <w:sz w:val="22"/>
          <w:szCs w:val="22"/>
        </w:rPr>
        <w:t>Повреде радних дужности могу бити лакше и:</w:t>
      </w:r>
    </w:p>
    <w:p w:rsidR="00881D13" w:rsidRPr="0076224B" w:rsidRDefault="00881D13" w:rsidP="00881D13">
      <w:pPr>
        <w:tabs>
          <w:tab w:val="left" w:pos="79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теже</w:t>
      </w:r>
      <w:proofErr w:type="gramEnd"/>
    </w:p>
    <w:p w:rsidR="00881D13" w:rsidRPr="0076224B" w:rsidRDefault="00881D13" w:rsidP="00881D13">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тешке</w:t>
      </w:r>
      <w:proofErr w:type="gramEnd"/>
    </w:p>
    <w:p w:rsidR="00881D13" w:rsidRPr="0076224B" w:rsidRDefault="00881D13" w:rsidP="00881D13">
      <w:pPr>
        <w:tabs>
          <w:tab w:val="left" w:pos="79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средње</w:t>
      </w:r>
      <w:proofErr w:type="gramEnd"/>
    </w:p>
    <w:p w:rsidR="00881D13" w:rsidRPr="0076224B" w:rsidRDefault="00881D13" w:rsidP="00881D13">
      <w:pPr>
        <w:tabs>
          <w:tab w:val="left" w:pos="752"/>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107. </w:t>
      </w:r>
      <w:r w:rsidRPr="0076224B">
        <w:rPr>
          <w:rFonts w:ascii="Calibri" w:eastAsia="Calibri" w:hAnsi="Calibri" w:cs="Calibri"/>
          <w:color w:val="auto"/>
          <w:sz w:val="22"/>
          <w:szCs w:val="22"/>
        </w:rPr>
        <w:t>Државни службеник има/нема право да се на усменој расправи у дисциплинском поступку брани преко заступника:</w:t>
      </w:r>
    </w:p>
    <w:p w:rsidR="00881D13" w:rsidRPr="0076224B" w:rsidRDefault="00881D13" w:rsidP="00881D13">
      <w:pPr>
        <w:tabs>
          <w:tab w:val="left" w:pos="79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има</w:t>
      </w:r>
      <w:proofErr w:type="gramEnd"/>
    </w:p>
    <w:p w:rsidR="00881D13" w:rsidRPr="0076224B" w:rsidRDefault="00881D13" w:rsidP="00881D13">
      <w:pPr>
        <w:tabs>
          <w:tab w:val="left" w:pos="79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lastRenderedPageBreak/>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нема</w:t>
      </w:r>
      <w:proofErr w:type="gramEnd"/>
    </w:p>
    <w:p w:rsidR="00881D13" w:rsidRPr="0076224B" w:rsidRDefault="00881D13" w:rsidP="00881D13">
      <w:pPr>
        <w:tabs>
          <w:tab w:val="left" w:pos="752"/>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108. </w:t>
      </w:r>
      <w:r w:rsidRPr="0076224B">
        <w:rPr>
          <w:rFonts w:ascii="Calibri" w:eastAsia="Calibri" w:hAnsi="Calibri" w:cs="Calibri"/>
          <w:color w:val="auto"/>
          <w:sz w:val="22"/>
          <w:szCs w:val="22"/>
        </w:rPr>
        <w:t>За теже повреде радних дужности може се, поред других казни, изрећи и казна:</w:t>
      </w:r>
    </w:p>
    <w:p w:rsidR="00881D13" w:rsidRPr="0076224B" w:rsidRDefault="00881D13" w:rsidP="00881D13">
      <w:pPr>
        <w:tabs>
          <w:tab w:val="left" w:pos="79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престанак</w:t>
      </w:r>
      <w:proofErr w:type="gramEnd"/>
      <w:r w:rsidRPr="0076224B">
        <w:rPr>
          <w:rFonts w:ascii="Calibri" w:eastAsia="Calibri" w:hAnsi="Calibri" w:cs="Calibri"/>
          <w:bCs/>
          <w:color w:val="auto"/>
          <w:sz w:val="22"/>
          <w:szCs w:val="22"/>
        </w:rPr>
        <w:t xml:space="preserve"> радног односа</w:t>
      </w:r>
    </w:p>
    <w:p w:rsidR="00881D13" w:rsidRPr="0076224B" w:rsidRDefault="00881D13" w:rsidP="00881D13">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условни</w:t>
      </w:r>
      <w:proofErr w:type="gramEnd"/>
      <w:r w:rsidRPr="0076224B">
        <w:rPr>
          <w:rFonts w:ascii="Calibri" w:eastAsia="Calibri" w:hAnsi="Calibri" w:cs="Calibri"/>
          <w:color w:val="auto"/>
          <w:sz w:val="22"/>
          <w:szCs w:val="22"/>
        </w:rPr>
        <w:t xml:space="preserve"> престанак радног односа</w:t>
      </w:r>
    </w:p>
    <w:p w:rsidR="00881D13" w:rsidRPr="0076224B" w:rsidRDefault="00881D13" w:rsidP="00881D13">
      <w:pPr>
        <w:tabs>
          <w:tab w:val="left" w:pos="79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привремени</w:t>
      </w:r>
      <w:proofErr w:type="gramEnd"/>
      <w:r w:rsidRPr="0076224B">
        <w:rPr>
          <w:rFonts w:ascii="Calibri" w:eastAsia="Calibri" w:hAnsi="Calibri" w:cs="Calibri"/>
          <w:color w:val="auto"/>
          <w:sz w:val="22"/>
          <w:szCs w:val="22"/>
        </w:rPr>
        <w:t xml:space="preserve"> престанак радног односа</w:t>
      </w:r>
    </w:p>
    <w:p w:rsidR="00881D13" w:rsidRPr="0076224B" w:rsidRDefault="00881D13" w:rsidP="00881D13">
      <w:pPr>
        <w:tabs>
          <w:tab w:val="left" w:pos="752"/>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109. </w:t>
      </w:r>
      <w:r w:rsidRPr="0076224B">
        <w:rPr>
          <w:rFonts w:ascii="Calibri" w:eastAsia="Calibri" w:hAnsi="Calibri" w:cs="Calibri"/>
          <w:color w:val="auto"/>
          <w:sz w:val="22"/>
          <w:szCs w:val="22"/>
        </w:rPr>
        <w:t>Ако државни службеник на раду или у вези с радом проузрокује штету трећем лицу својим незаконитим или неправилним радом, за штету ће одговарати:</w:t>
      </w:r>
    </w:p>
    <w:p w:rsidR="00881D13" w:rsidRPr="0076224B" w:rsidRDefault="00881D13" w:rsidP="00881D13">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државни</w:t>
      </w:r>
      <w:proofErr w:type="gramEnd"/>
      <w:r w:rsidRPr="0076224B">
        <w:rPr>
          <w:rFonts w:ascii="Calibri" w:eastAsia="Calibri" w:hAnsi="Calibri" w:cs="Calibri"/>
          <w:color w:val="auto"/>
          <w:sz w:val="22"/>
          <w:szCs w:val="22"/>
        </w:rPr>
        <w:t xml:space="preserve"> службеник</w:t>
      </w:r>
    </w:p>
    <w:p w:rsidR="00881D13" w:rsidRPr="0076224B" w:rsidRDefault="00881D13" w:rsidP="00881D13">
      <w:pPr>
        <w:tabs>
          <w:tab w:val="left" w:pos="813"/>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t>Република Србија</w:t>
      </w:r>
    </w:p>
    <w:p w:rsidR="00881D13" w:rsidRPr="0076224B" w:rsidRDefault="00881D13" w:rsidP="00881D13">
      <w:pPr>
        <w:tabs>
          <w:tab w:val="left" w:pos="813"/>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орган</w:t>
      </w:r>
      <w:proofErr w:type="gramEnd"/>
      <w:r w:rsidRPr="0076224B">
        <w:rPr>
          <w:rFonts w:ascii="Calibri" w:eastAsia="Calibri" w:hAnsi="Calibri" w:cs="Calibri"/>
          <w:color w:val="auto"/>
          <w:sz w:val="22"/>
          <w:szCs w:val="22"/>
        </w:rPr>
        <w:t xml:space="preserve"> државне управе у коме службеник ради</w:t>
      </w:r>
    </w:p>
    <w:p w:rsidR="00881D13" w:rsidRPr="0076224B" w:rsidRDefault="00881D13" w:rsidP="00881D13">
      <w:pPr>
        <w:tabs>
          <w:tab w:val="left" w:pos="752"/>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110. </w:t>
      </w:r>
      <w:r w:rsidRPr="0076224B">
        <w:rPr>
          <w:rFonts w:ascii="Calibri" w:eastAsia="Calibri" w:hAnsi="Calibri" w:cs="Calibri"/>
          <w:color w:val="auto"/>
          <w:sz w:val="22"/>
          <w:szCs w:val="22"/>
        </w:rPr>
        <w:t>Државни службеник је одговоран за штету коју на раду или у вези с радом проузрокује државном органу, ако је штету проузроковао:</w:t>
      </w:r>
    </w:p>
    <w:p w:rsidR="00881D13" w:rsidRPr="0076224B" w:rsidRDefault="00881D13" w:rsidP="00881D13">
      <w:pPr>
        <w:tabs>
          <w:tab w:val="left" w:pos="803"/>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намерно</w:t>
      </w:r>
      <w:proofErr w:type="gramEnd"/>
      <w:r w:rsidRPr="0076224B">
        <w:rPr>
          <w:rFonts w:ascii="Calibri" w:eastAsia="Calibri" w:hAnsi="Calibri" w:cs="Calibri"/>
          <w:bCs/>
          <w:color w:val="auto"/>
          <w:sz w:val="22"/>
          <w:szCs w:val="22"/>
        </w:rPr>
        <w:t xml:space="preserve"> или из крајње непажње</w:t>
      </w:r>
    </w:p>
    <w:p w:rsidR="00881D13" w:rsidRPr="0076224B" w:rsidRDefault="00881D13" w:rsidP="00881D13">
      <w:pPr>
        <w:tabs>
          <w:tab w:val="left" w:pos="803"/>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после</w:t>
      </w:r>
      <w:proofErr w:type="gramEnd"/>
      <w:r w:rsidRPr="0076224B">
        <w:rPr>
          <w:rFonts w:ascii="Calibri" w:eastAsia="Calibri" w:hAnsi="Calibri" w:cs="Calibri"/>
          <w:color w:val="auto"/>
          <w:sz w:val="22"/>
          <w:szCs w:val="22"/>
        </w:rPr>
        <w:t xml:space="preserve"> упозорења претпостављеног да може проузроковати штету</w:t>
      </w:r>
    </w:p>
    <w:p w:rsidR="00881D13" w:rsidRPr="0076224B" w:rsidRDefault="00881D13" w:rsidP="00881D13">
      <w:pPr>
        <w:tabs>
          <w:tab w:val="left" w:pos="803"/>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обичним</w:t>
      </w:r>
      <w:proofErr w:type="gramEnd"/>
      <w:r w:rsidRPr="0076224B">
        <w:rPr>
          <w:rFonts w:ascii="Calibri" w:eastAsia="Calibri" w:hAnsi="Calibri" w:cs="Calibri"/>
          <w:color w:val="auto"/>
          <w:sz w:val="22"/>
          <w:szCs w:val="22"/>
        </w:rPr>
        <w:t xml:space="preserve"> немаром</w:t>
      </w:r>
    </w:p>
    <w:p w:rsidR="00881D13" w:rsidRPr="0076224B" w:rsidRDefault="00881D13" w:rsidP="00881D13">
      <w:pPr>
        <w:tabs>
          <w:tab w:val="left" w:pos="752"/>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111. </w:t>
      </w:r>
      <w:r w:rsidRPr="0076224B">
        <w:rPr>
          <w:rFonts w:ascii="Calibri" w:eastAsia="Calibri" w:hAnsi="Calibri" w:cs="Calibri"/>
          <w:color w:val="auto"/>
          <w:sz w:val="22"/>
          <w:szCs w:val="22"/>
        </w:rPr>
        <w:t>Ако се изменама правилника нека радна места укину или смањи број службеника, а државни службеник се не сагласи са премештајем на ниже радно место које одговара његовој стручној спреми, и за које испуњава остале услове за рад, односно поседује компетенције, такви државни службеници:</w:t>
      </w:r>
    </w:p>
    <w:p w:rsidR="00881D13" w:rsidRPr="0076224B" w:rsidRDefault="00881D13" w:rsidP="00881D13">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добијају</w:t>
      </w:r>
      <w:proofErr w:type="gramEnd"/>
      <w:r w:rsidRPr="0076224B">
        <w:rPr>
          <w:rFonts w:ascii="Calibri" w:eastAsia="Calibri" w:hAnsi="Calibri" w:cs="Calibri"/>
          <w:color w:val="auto"/>
          <w:sz w:val="22"/>
          <w:szCs w:val="22"/>
        </w:rPr>
        <w:t xml:space="preserve"> решење о премештају у други државни орган</w:t>
      </w:r>
    </w:p>
    <w:p w:rsidR="00881D13" w:rsidRPr="0076224B" w:rsidRDefault="00881D13" w:rsidP="00881D13">
      <w:pPr>
        <w:tabs>
          <w:tab w:val="left" w:pos="813"/>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добијају</w:t>
      </w:r>
      <w:proofErr w:type="gramEnd"/>
      <w:r w:rsidRPr="0076224B">
        <w:rPr>
          <w:rFonts w:ascii="Calibri" w:eastAsia="Calibri" w:hAnsi="Calibri" w:cs="Calibri"/>
          <w:bCs/>
          <w:color w:val="auto"/>
          <w:sz w:val="22"/>
          <w:szCs w:val="22"/>
        </w:rPr>
        <w:t xml:space="preserve"> решење о престанку радног односа</w:t>
      </w:r>
    </w:p>
    <w:p w:rsidR="00881D13" w:rsidRPr="0076224B" w:rsidRDefault="00881D13" w:rsidP="00881D13">
      <w:pPr>
        <w:tabs>
          <w:tab w:val="left" w:pos="813"/>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постају</w:t>
      </w:r>
      <w:proofErr w:type="gramEnd"/>
      <w:r w:rsidRPr="0076224B">
        <w:rPr>
          <w:rFonts w:ascii="Calibri" w:eastAsia="Calibri" w:hAnsi="Calibri" w:cs="Calibri"/>
          <w:color w:val="auto"/>
          <w:sz w:val="22"/>
          <w:szCs w:val="22"/>
        </w:rPr>
        <w:t xml:space="preserve"> нераспоређени</w:t>
      </w:r>
    </w:p>
    <w:p w:rsidR="00881D13" w:rsidRPr="0076224B" w:rsidRDefault="00881D13" w:rsidP="00881D13">
      <w:pPr>
        <w:tabs>
          <w:tab w:val="left" w:pos="743"/>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112. </w:t>
      </w:r>
      <w:r w:rsidRPr="0076224B">
        <w:rPr>
          <w:rFonts w:ascii="Calibri" w:eastAsia="Calibri" w:hAnsi="Calibri" w:cs="Calibri"/>
          <w:color w:val="auto"/>
          <w:sz w:val="22"/>
          <w:szCs w:val="22"/>
        </w:rPr>
        <w:t>Намештеник заснива радни однос:</w:t>
      </w:r>
    </w:p>
    <w:p w:rsidR="00881D13" w:rsidRPr="0076224B" w:rsidRDefault="00881D13" w:rsidP="00881D13">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решењем</w:t>
      </w:r>
      <w:proofErr w:type="gramEnd"/>
      <w:r w:rsidRPr="0076224B">
        <w:rPr>
          <w:rFonts w:ascii="Calibri" w:eastAsia="Calibri" w:hAnsi="Calibri" w:cs="Calibri"/>
          <w:color w:val="auto"/>
          <w:sz w:val="22"/>
          <w:szCs w:val="22"/>
        </w:rPr>
        <w:t xml:space="preserve"> о пријему у радни однос</w:t>
      </w:r>
    </w:p>
    <w:p w:rsidR="00881D13" w:rsidRPr="0076224B" w:rsidRDefault="00881D13" w:rsidP="00881D13">
      <w:pPr>
        <w:keepNext/>
        <w:keepLines/>
        <w:tabs>
          <w:tab w:val="left" w:pos="813"/>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уговором</w:t>
      </w:r>
      <w:proofErr w:type="gramEnd"/>
      <w:r w:rsidRPr="0076224B">
        <w:rPr>
          <w:rFonts w:ascii="Calibri" w:eastAsia="Calibri" w:hAnsi="Calibri" w:cs="Calibri"/>
          <w:bCs/>
          <w:color w:val="auto"/>
          <w:sz w:val="22"/>
          <w:szCs w:val="22"/>
        </w:rPr>
        <w:t xml:space="preserve"> о раду</w:t>
      </w:r>
    </w:p>
    <w:p w:rsidR="00881D13" w:rsidRPr="0076224B" w:rsidRDefault="00881D13" w:rsidP="00881D13">
      <w:pPr>
        <w:tabs>
          <w:tab w:val="left" w:pos="813"/>
        </w:tabs>
        <w:spacing w:after="263" w:line="269" w:lineRule="exact"/>
        <w:ind w:left="44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уговором</w:t>
      </w:r>
      <w:proofErr w:type="gramEnd"/>
      <w:r w:rsidRPr="0076224B">
        <w:rPr>
          <w:rFonts w:ascii="Calibri" w:eastAsia="Calibri" w:hAnsi="Calibri" w:cs="Calibri"/>
          <w:color w:val="auto"/>
          <w:sz w:val="22"/>
          <w:szCs w:val="22"/>
        </w:rPr>
        <w:t xml:space="preserve"> о повременим и привременим пословима</w:t>
      </w:r>
    </w:p>
    <w:p w:rsidR="00E9573A" w:rsidRPr="0076224B" w:rsidRDefault="00E9573A" w:rsidP="00881D13">
      <w:pPr>
        <w:tabs>
          <w:tab w:val="left" w:pos="813"/>
        </w:tabs>
        <w:spacing w:after="263" w:line="269" w:lineRule="exact"/>
        <w:ind w:left="440"/>
        <w:jc w:val="both"/>
        <w:rPr>
          <w:rFonts w:ascii="Calibri" w:eastAsia="Calibri" w:hAnsi="Calibri" w:cs="Calibri"/>
          <w:b/>
          <w:color w:val="auto"/>
          <w:sz w:val="22"/>
          <w:szCs w:val="22"/>
          <w:lang w:val="sr-Cyrl-RS"/>
        </w:rPr>
      </w:pPr>
    </w:p>
    <w:p w:rsidR="00881D13" w:rsidRPr="0076224B" w:rsidRDefault="00881D13" w:rsidP="00881D13">
      <w:pPr>
        <w:spacing w:after="2" w:line="240" w:lineRule="exact"/>
        <w:ind w:left="4300"/>
        <w:rPr>
          <w:rFonts w:ascii="Calibri" w:eastAsia="Calibri" w:hAnsi="Calibri" w:cs="Calibri"/>
          <w:b/>
          <w:color w:val="auto"/>
        </w:rPr>
      </w:pPr>
      <w:r w:rsidRPr="0076224B">
        <w:rPr>
          <w:rFonts w:ascii="Calibri" w:eastAsia="Calibri" w:hAnsi="Calibri" w:cs="Calibri"/>
          <w:b/>
          <w:color w:val="auto"/>
        </w:rPr>
        <w:t>V</w:t>
      </w:r>
    </w:p>
    <w:p w:rsidR="00881D13" w:rsidRPr="0076224B" w:rsidRDefault="00881D13" w:rsidP="00881D13">
      <w:pPr>
        <w:keepNext/>
        <w:keepLines/>
        <w:spacing w:after="311" w:line="240" w:lineRule="exact"/>
        <w:ind w:left="440"/>
        <w:jc w:val="both"/>
        <w:outlineLvl w:val="1"/>
        <w:rPr>
          <w:rFonts w:ascii="Calibri" w:eastAsia="Calibri" w:hAnsi="Calibri" w:cs="Calibri"/>
          <w:b/>
          <w:color w:val="auto"/>
          <w:lang w:val="sr-Cyrl-RS"/>
        </w:rPr>
      </w:pPr>
      <w:r w:rsidRPr="0076224B">
        <w:rPr>
          <w:rFonts w:ascii="Calibri" w:eastAsia="Calibri" w:hAnsi="Calibri" w:cs="Calibri"/>
          <w:b/>
          <w:color w:val="auto"/>
        </w:rPr>
        <w:t>(Прописи у области борбе против корупције и унапређења интегритета)</w:t>
      </w:r>
    </w:p>
    <w:p w:rsidR="00E9573A" w:rsidRPr="0076224B" w:rsidRDefault="00E9573A" w:rsidP="00881D13">
      <w:pPr>
        <w:keepNext/>
        <w:keepLines/>
        <w:spacing w:after="311" w:line="240" w:lineRule="exact"/>
        <w:ind w:left="440"/>
        <w:jc w:val="both"/>
        <w:outlineLvl w:val="1"/>
        <w:rPr>
          <w:rFonts w:ascii="Calibri" w:eastAsia="Calibri" w:hAnsi="Calibri" w:cs="Calibri"/>
          <w:color w:val="auto"/>
          <w:lang w:val="sr-Cyrl-RS"/>
        </w:rPr>
      </w:pPr>
    </w:p>
    <w:p w:rsidR="00881D13" w:rsidRPr="0076224B" w:rsidRDefault="00E9573A" w:rsidP="00E9573A">
      <w:pPr>
        <w:tabs>
          <w:tab w:val="left" w:pos="743"/>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113. </w:t>
      </w:r>
      <w:proofErr w:type="gramStart"/>
      <w:r w:rsidR="00881D13" w:rsidRPr="0076224B">
        <w:rPr>
          <w:rFonts w:ascii="Calibri" w:eastAsia="Calibri" w:hAnsi="Calibri" w:cs="Calibri"/>
          <w:color w:val="auto"/>
          <w:sz w:val="22"/>
          <w:szCs w:val="22"/>
        </w:rPr>
        <w:t>Ради спречавања сукоба интереса, Закон о државним службеницима забрањује државним службеницима да приме поклон у вези с вршењем својих послова или било какву услугу или другу корист за себе или друга лица.</w:t>
      </w:r>
      <w:proofErr w:type="gramEnd"/>
      <w:r w:rsidR="00881D13" w:rsidRPr="0076224B">
        <w:rPr>
          <w:rFonts w:ascii="Calibri" w:eastAsia="Calibri" w:hAnsi="Calibri" w:cs="Calibri"/>
          <w:color w:val="auto"/>
          <w:sz w:val="22"/>
          <w:szCs w:val="22"/>
        </w:rPr>
        <w:t xml:space="preserve"> Од забране примања поклона изузети су:</w:t>
      </w:r>
    </w:p>
    <w:p w:rsidR="00881D13" w:rsidRPr="0076224B" w:rsidRDefault="00881D13" w:rsidP="00881D13">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сви</w:t>
      </w:r>
      <w:proofErr w:type="gramEnd"/>
      <w:r w:rsidRPr="0076224B">
        <w:rPr>
          <w:rFonts w:ascii="Calibri" w:eastAsia="Calibri" w:hAnsi="Calibri" w:cs="Calibri"/>
          <w:color w:val="auto"/>
          <w:sz w:val="22"/>
          <w:szCs w:val="22"/>
        </w:rPr>
        <w:t xml:space="preserve"> поклони које дају странке</w:t>
      </w:r>
    </w:p>
    <w:p w:rsidR="00881D13" w:rsidRPr="0076224B" w:rsidRDefault="00881D13" w:rsidP="00881D13">
      <w:pPr>
        <w:keepNext/>
        <w:keepLines/>
        <w:tabs>
          <w:tab w:val="left" w:pos="813"/>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протоколорани</w:t>
      </w:r>
      <w:proofErr w:type="gramEnd"/>
      <w:r w:rsidRPr="0076224B">
        <w:rPr>
          <w:rFonts w:ascii="Calibri" w:eastAsia="Calibri" w:hAnsi="Calibri" w:cs="Calibri"/>
          <w:bCs/>
          <w:color w:val="auto"/>
          <w:sz w:val="22"/>
          <w:szCs w:val="22"/>
        </w:rPr>
        <w:t xml:space="preserve"> и пригодни поклони мање вредности</w:t>
      </w:r>
    </w:p>
    <w:p w:rsidR="00881D13" w:rsidRPr="0076224B" w:rsidRDefault="00881D13" w:rsidP="00881D13">
      <w:pPr>
        <w:tabs>
          <w:tab w:val="left" w:pos="813"/>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поклони</w:t>
      </w:r>
      <w:proofErr w:type="gramEnd"/>
      <w:r w:rsidRPr="0076224B">
        <w:rPr>
          <w:rFonts w:ascii="Calibri" w:eastAsia="Calibri" w:hAnsi="Calibri" w:cs="Calibri"/>
          <w:color w:val="auto"/>
          <w:sz w:val="22"/>
          <w:szCs w:val="22"/>
        </w:rPr>
        <w:t xml:space="preserve"> који се добијају без тражења</w:t>
      </w:r>
    </w:p>
    <w:p w:rsidR="00881D13" w:rsidRPr="0076224B" w:rsidRDefault="00E9573A" w:rsidP="00E9573A">
      <w:pPr>
        <w:tabs>
          <w:tab w:val="left" w:pos="743"/>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114. </w:t>
      </w:r>
      <w:r w:rsidR="00881D13" w:rsidRPr="0076224B">
        <w:rPr>
          <w:rFonts w:ascii="Calibri" w:eastAsia="Calibri" w:hAnsi="Calibri" w:cs="Calibri"/>
          <w:color w:val="auto"/>
          <w:sz w:val="22"/>
          <w:szCs w:val="22"/>
        </w:rPr>
        <w:t>Повреда дужности, односно правила у вези са забраном примања поклона, других услуга и користи квалификована је у Закону о државним службеницима као:</w:t>
      </w:r>
    </w:p>
    <w:p w:rsidR="00881D13" w:rsidRPr="0076224B" w:rsidRDefault="00881D13" w:rsidP="00881D13">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лакша</w:t>
      </w:r>
      <w:proofErr w:type="gramEnd"/>
      <w:r w:rsidRPr="0076224B">
        <w:rPr>
          <w:rFonts w:ascii="Calibri" w:eastAsia="Calibri" w:hAnsi="Calibri" w:cs="Calibri"/>
          <w:color w:val="auto"/>
          <w:sz w:val="22"/>
          <w:szCs w:val="22"/>
        </w:rPr>
        <w:t xml:space="preserve"> повреда радне дужности</w:t>
      </w:r>
    </w:p>
    <w:p w:rsidR="00881D13" w:rsidRPr="0076224B" w:rsidRDefault="00881D13" w:rsidP="00881D13">
      <w:pPr>
        <w:keepNext/>
        <w:keepLines/>
        <w:tabs>
          <w:tab w:val="left" w:pos="80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тежа</w:t>
      </w:r>
      <w:proofErr w:type="gramEnd"/>
      <w:r w:rsidRPr="0076224B">
        <w:rPr>
          <w:rFonts w:ascii="Calibri" w:eastAsia="Calibri" w:hAnsi="Calibri" w:cs="Calibri"/>
          <w:bCs/>
          <w:color w:val="auto"/>
          <w:sz w:val="22"/>
          <w:szCs w:val="22"/>
        </w:rPr>
        <w:t xml:space="preserve"> повреда радне дужности</w:t>
      </w:r>
    </w:p>
    <w:p w:rsidR="00881D13" w:rsidRPr="0076224B" w:rsidRDefault="00881D13" w:rsidP="00881D13">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лакша</w:t>
      </w:r>
      <w:proofErr w:type="gramEnd"/>
      <w:r w:rsidRPr="0076224B">
        <w:rPr>
          <w:rFonts w:ascii="Calibri" w:eastAsia="Calibri" w:hAnsi="Calibri" w:cs="Calibri"/>
          <w:color w:val="auto"/>
          <w:sz w:val="22"/>
          <w:szCs w:val="22"/>
        </w:rPr>
        <w:t xml:space="preserve"> или тежа повреда радне дужности, зависно од тежине</w:t>
      </w:r>
    </w:p>
    <w:p w:rsidR="00881D13" w:rsidRPr="0076224B" w:rsidRDefault="00E9573A" w:rsidP="00E9573A">
      <w:pPr>
        <w:tabs>
          <w:tab w:val="left" w:pos="743"/>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115. </w:t>
      </w:r>
      <w:r w:rsidR="00881D13" w:rsidRPr="0076224B">
        <w:rPr>
          <w:rFonts w:ascii="Calibri" w:eastAsia="Calibri" w:hAnsi="Calibri" w:cs="Calibri"/>
          <w:color w:val="auto"/>
          <w:sz w:val="22"/>
          <w:szCs w:val="22"/>
        </w:rPr>
        <w:t>Ако вредност примљеног протоколарног поклона прелази 5% просечне месечне зараде без пореза и доприноса у Републици Србији, такав поклон је државни службеник дужан да преда:</w:t>
      </w:r>
    </w:p>
    <w:p w:rsidR="00881D13" w:rsidRPr="0076224B" w:rsidRDefault="00881D13" w:rsidP="00881D13">
      <w:pPr>
        <w:keepNext/>
        <w:keepLines/>
        <w:tabs>
          <w:tab w:val="left" w:pos="79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lastRenderedPageBreak/>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органу</w:t>
      </w:r>
      <w:proofErr w:type="gramEnd"/>
      <w:r w:rsidRPr="0076224B">
        <w:rPr>
          <w:rFonts w:ascii="Calibri" w:eastAsia="Calibri" w:hAnsi="Calibri" w:cs="Calibri"/>
          <w:bCs/>
          <w:color w:val="auto"/>
          <w:sz w:val="22"/>
          <w:szCs w:val="22"/>
        </w:rPr>
        <w:t xml:space="preserve"> надлежном за поступање са имовином у својини Републике Србије</w:t>
      </w:r>
    </w:p>
    <w:p w:rsidR="00881D13" w:rsidRPr="0076224B" w:rsidRDefault="00881D13" w:rsidP="00881D13">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t>Агенцији за борбу против корупције</w:t>
      </w:r>
    </w:p>
    <w:p w:rsidR="00881D13" w:rsidRPr="0076224B" w:rsidRDefault="00881D13" w:rsidP="00881D13">
      <w:pPr>
        <w:tabs>
          <w:tab w:val="left" w:pos="79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руководиоцу</w:t>
      </w:r>
      <w:proofErr w:type="gramEnd"/>
      <w:r w:rsidRPr="0076224B">
        <w:rPr>
          <w:rFonts w:ascii="Calibri" w:eastAsia="Calibri" w:hAnsi="Calibri" w:cs="Calibri"/>
          <w:color w:val="auto"/>
          <w:sz w:val="22"/>
          <w:szCs w:val="22"/>
        </w:rPr>
        <w:t xml:space="preserve"> државног органа</w:t>
      </w:r>
    </w:p>
    <w:p w:rsidR="00881D13" w:rsidRPr="0076224B" w:rsidRDefault="00E9573A" w:rsidP="00E9573A">
      <w:pPr>
        <w:tabs>
          <w:tab w:val="left" w:pos="743"/>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116. </w:t>
      </w:r>
      <w:r w:rsidR="00881D13" w:rsidRPr="0076224B">
        <w:rPr>
          <w:rFonts w:ascii="Calibri" w:eastAsia="Calibri" w:hAnsi="Calibri" w:cs="Calibri"/>
          <w:color w:val="auto"/>
          <w:sz w:val="22"/>
          <w:szCs w:val="22"/>
        </w:rPr>
        <w:t>Пригодни поклон мање вредности је онај чија појединачна вредност не прелази:</w:t>
      </w:r>
    </w:p>
    <w:p w:rsidR="00881D13" w:rsidRPr="0076224B" w:rsidRDefault="00881D13" w:rsidP="00881D13">
      <w:pPr>
        <w:keepNext/>
        <w:keepLines/>
        <w:tabs>
          <w:tab w:val="left" w:pos="79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t>5% просечне месечне зараде без пореза и доприноса у Републици Србији</w:t>
      </w:r>
    </w:p>
    <w:p w:rsidR="00881D13" w:rsidRPr="0076224B" w:rsidRDefault="00881D13" w:rsidP="00881D13">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r w:rsidRPr="0076224B">
        <w:rPr>
          <w:rFonts w:ascii="Calibri" w:eastAsia="Calibri" w:hAnsi="Calibri" w:cs="Calibri"/>
          <w:i/>
          <w:iCs/>
          <w:sz w:val="22"/>
          <w:szCs w:val="22"/>
          <w:shd w:val="clear" w:color="auto" w:fill="FFFFFF"/>
        </w:rPr>
        <w:t>1</w:t>
      </w:r>
      <w:r w:rsidRPr="0076224B">
        <w:rPr>
          <w:rFonts w:ascii="Franklin Gothic Heavy" w:eastAsia="Franklin Gothic Heavy" w:hAnsi="Franklin Gothic Heavy" w:cs="Franklin Gothic Heavy"/>
          <w:i/>
          <w:iCs/>
          <w:sz w:val="21"/>
          <w:szCs w:val="21"/>
          <w:shd w:val="clear" w:color="auto" w:fill="FFFFFF"/>
        </w:rPr>
        <w:t>%</w:t>
      </w:r>
      <w:r w:rsidRPr="0076224B">
        <w:rPr>
          <w:rFonts w:ascii="Calibri" w:eastAsia="Calibri" w:hAnsi="Calibri" w:cs="Calibri"/>
          <w:color w:val="auto"/>
          <w:sz w:val="22"/>
          <w:szCs w:val="22"/>
        </w:rPr>
        <w:t xml:space="preserve"> просечне месечне зараде без пореза и доприноса у Републици Србији</w:t>
      </w:r>
    </w:p>
    <w:p w:rsidR="00881D13" w:rsidRPr="0076224B" w:rsidRDefault="00881D13" w:rsidP="00881D13">
      <w:pPr>
        <w:tabs>
          <w:tab w:val="left" w:pos="79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t>3% просечне месечне зараде без пореза и доприноса у Републици Србији</w:t>
      </w:r>
    </w:p>
    <w:p w:rsidR="00881D13" w:rsidRPr="0076224B" w:rsidRDefault="00E9573A" w:rsidP="00E9573A">
      <w:pPr>
        <w:tabs>
          <w:tab w:val="left" w:pos="743"/>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117. </w:t>
      </w:r>
      <w:r w:rsidR="00881D13" w:rsidRPr="0076224B">
        <w:rPr>
          <w:rFonts w:ascii="Calibri" w:eastAsia="Calibri" w:hAnsi="Calibri" w:cs="Calibri"/>
          <w:color w:val="auto"/>
          <w:sz w:val="22"/>
          <w:szCs w:val="22"/>
        </w:rPr>
        <w:t>Ако је државни службеник у недоумици да ли се понуђени поклон може сматрати пригодним поклоном мање вредности, он је према Кодексу понашања државних службеника, дужан да о томе затражи мишљење од:</w:t>
      </w:r>
    </w:p>
    <w:p w:rsidR="00881D13" w:rsidRPr="0076224B" w:rsidRDefault="00881D13" w:rsidP="00881D13">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t>Агенције за борбу против корупције</w:t>
      </w:r>
    </w:p>
    <w:p w:rsidR="00881D13" w:rsidRPr="0076224B" w:rsidRDefault="00881D13" w:rsidP="00881D13">
      <w:pPr>
        <w:keepNext/>
        <w:keepLines/>
        <w:tabs>
          <w:tab w:val="left" w:pos="808"/>
        </w:tabs>
        <w:spacing w:line="269" w:lineRule="exact"/>
        <w:ind w:left="440"/>
        <w:jc w:val="both"/>
        <w:outlineLvl w:val="2"/>
        <w:rPr>
          <w:rFonts w:ascii="Calibri" w:eastAsia="Calibri" w:hAnsi="Calibri" w:cs="Calibri"/>
          <w:bCs/>
          <w:color w:val="auto"/>
          <w:sz w:val="22"/>
          <w:szCs w:val="22"/>
        </w:rPr>
      </w:pPr>
      <w:bookmarkStart w:id="6" w:name="bookmark6"/>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непосредно</w:t>
      </w:r>
      <w:proofErr w:type="gramEnd"/>
      <w:r w:rsidRPr="0076224B">
        <w:rPr>
          <w:rFonts w:ascii="Calibri" w:eastAsia="Calibri" w:hAnsi="Calibri" w:cs="Calibri"/>
          <w:bCs/>
          <w:color w:val="auto"/>
          <w:sz w:val="22"/>
          <w:szCs w:val="22"/>
        </w:rPr>
        <w:t xml:space="preserve"> претпостављеног</w:t>
      </w:r>
      <w:bookmarkEnd w:id="6"/>
    </w:p>
    <w:p w:rsidR="00881D13" w:rsidRPr="0076224B" w:rsidRDefault="00881D13" w:rsidP="00881D13">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t>Дирекције за имовину Републике Србије</w:t>
      </w:r>
    </w:p>
    <w:p w:rsidR="00881D13" w:rsidRPr="0076224B" w:rsidRDefault="00E9573A" w:rsidP="00E9573A">
      <w:pPr>
        <w:tabs>
          <w:tab w:val="left" w:pos="743"/>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118. </w:t>
      </w:r>
      <w:r w:rsidR="00881D13" w:rsidRPr="0076224B">
        <w:rPr>
          <w:rFonts w:ascii="Calibri" w:eastAsia="Calibri" w:hAnsi="Calibri" w:cs="Calibri"/>
          <w:color w:val="auto"/>
          <w:sz w:val="22"/>
          <w:szCs w:val="22"/>
        </w:rPr>
        <w:t>Према Кодексу понашања државних службеника, државни службеник је дужан да понуђени поклон (који није мање вредности) или понуђену другу корист одбије, предузме радње ради идентификације лица и ако је могуће пронађе сведоке, као и да одмах, а најкасније у року од 24 часа, о томе сачини службену забелешку и обавести:</w:t>
      </w:r>
    </w:p>
    <w:p w:rsidR="00881D13" w:rsidRPr="0076224B" w:rsidRDefault="00881D13" w:rsidP="00881D13">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полицију</w:t>
      </w:r>
      <w:proofErr w:type="gramEnd"/>
    </w:p>
    <w:p w:rsidR="00881D13" w:rsidRPr="0076224B" w:rsidRDefault="00881D13" w:rsidP="00881D13">
      <w:pPr>
        <w:keepNext/>
        <w:keepLines/>
        <w:tabs>
          <w:tab w:val="left" w:pos="808"/>
        </w:tabs>
        <w:spacing w:line="269" w:lineRule="exact"/>
        <w:ind w:left="440"/>
        <w:jc w:val="both"/>
        <w:outlineLvl w:val="2"/>
        <w:rPr>
          <w:rFonts w:ascii="Calibri" w:eastAsia="Calibri" w:hAnsi="Calibri" w:cs="Calibri"/>
          <w:bCs/>
          <w:color w:val="auto"/>
          <w:sz w:val="22"/>
          <w:szCs w:val="22"/>
        </w:rPr>
      </w:pPr>
      <w:bookmarkStart w:id="7" w:name="bookmark7"/>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непосредно</w:t>
      </w:r>
      <w:proofErr w:type="gramEnd"/>
      <w:r w:rsidRPr="0076224B">
        <w:rPr>
          <w:rFonts w:ascii="Calibri" w:eastAsia="Calibri" w:hAnsi="Calibri" w:cs="Calibri"/>
          <w:bCs/>
          <w:color w:val="auto"/>
          <w:sz w:val="22"/>
          <w:szCs w:val="22"/>
        </w:rPr>
        <w:t xml:space="preserve"> претпостављеног</w:t>
      </w:r>
      <w:bookmarkEnd w:id="7"/>
    </w:p>
    <w:p w:rsidR="00881D13" w:rsidRPr="0076224B" w:rsidRDefault="00881D13" w:rsidP="00881D13">
      <w:pPr>
        <w:tabs>
          <w:tab w:val="left" w:pos="808"/>
        </w:tabs>
        <w:spacing w:line="269" w:lineRule="exact"/>
        <w:ind w:left="44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руководиоца</w:t>
      </w:r>
      <w:proofErr w:type="gramEnd"/>
      <w:r w:rsidRPr="0076224B">
        <w:rPr>
          <w:rFonts w:ascii="Calibri" w:eastAsia="Calibri" w:hAnsi="Calibri" w:cs="Calibri"/>
          <w:color w:val="auto"/>
          <w:sz w:val="22"/>
          <w:szCs w:val="22"/>
        </w:rPr>
        <w:t xml:space="preserve"> органа</w:t>
      </w:r>
    </w:p>
    <w:p w:rsidR="00E9573A" w:rsidRPr="0076224B" w:rsidRDefault="00E9573A" w:rsidP="00881D13">
      <w:pPr>
        <w:tabs>
          <w:tab w:val="left" w:pos="808"/>
        </w:tabs>
        <w:spacing w:line="269" w:lineRule="exact"/>
        <w:ind w:left="440"/>
        <w:jc w:val="both"/>
        <w:rPr>
          <w:rFonts w:ascii="Calibri" w:eastAsia="Calibri" w:hAnsi="Calibri" w:cs="Calibri"/>
          <w:color w:val="auto"/>
          <w:sz w:val="22"/>
          <w:szCs w:val="22"/>
          <w:lang w:val="sr-Cyrl-RS"/>
        </w:rPr>
      </w:pPr>
    </w:p>
    <w:p w:rsidR="00881D13" w:rsidRPr="0076224B" w:rsidRDefault="00E9573A" w:rsidP="00E9573A">
      <w:pPr>
        <w:tabs>
          <w:tab w:val="left" w:pos="750"/>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119. </w:t>
      </w:r>
      <w:proofErr w:type="gramStart"/>
      <w:r w:rsidR="00881D13" w:rsidRPr="0076224B">
        <w:rPr>
          <w:rFonts w:ascii="Calibri" w:eastAsia="Calibri" w:hAnsi="Calibri" w:cs="Calibri"/>
          <w:color w:val="auto"/>
          <w:sz w:val="22"/>
          <w:szCs w:val="22"/>
        </w:rPr>
        <w:t>Државни службеник у обављању послова може доћи у посед информација које би му могле користити за стицање погодности у обављању својих приватних послова или послова с њим повезаних лица.</w:t>
      </w:r>
      <w:proofErr w:type="gramEnd"/>
      <w:r w:rsidR="00881D13" w:rsidRPr="0076224B">
        <w:rPr>
          <w:rFonts w:ascii="Calibri" w:eastAsia="Calibri" w:hAnsi="Calibri" w:cs="Calibri"/>
          <w:color w:val="auto"/>
          <w:sz w:val="22"/>
          <w:szCs w:val="22"/>
        </w:rPr>
        <w:t xml:space="preserve"> Коришћење таквих информација у приватне сврхе му забрањује:</w:t>
      </w:r>
    </w:p>
    <w:p w:rsidR="00881D13" w:rsidRPr="0076224B" w:rsidRDefault="00881D13" w:rsidP="00881D13">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закон</w:t>
      </w:r>
      <w:proofErr w:type="gramEnd"/>
    </w:p>
    <w:p w:rsidR="00881D13" w:rsidRPr="0076224B" w:rsidRDefault="00881D13" w:rsidP="00881D13">
      <w:pPr>
        <w:keepNext/>
        <w:keepLines/>
        <w:tabs>
          <w:tab w:val="left" w:pos="813"/>
        </w:tabs>
        <w:spacing w:after="180" w:line="269" w:lineRule="exact"/>
        <w:ind w:left="440"/>
        <w:jc w:val="both"/>
        <w:outlineLvl w:val="2"/>
        <w:rPr>
          <w:rFonts w:ascii="Calibri" w:eastAsia="Calibri" w:hAnsi="Calibri" w:cs="Calibri"/>
          <w:bCs/>
          <w:color w:val="auto"/>
          <w:sz w:val="22"/>
          <w:szCs w:val="22"/>
        </w:rPr>
      </w:pPr>
      <w:bookmarkStart w:id="8" w:name="bookmark8"/>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t>Кодекс понашања државних службеника</w:t>
      </w:r>
      <w:bookmarkEnd w:id="8"/>
    </w:p>
    <w:p w:rsidR="00881D13" w:rsidRPr="0076224B" w:rsidRDefault="00E9573A" w:rsidP="00E9573A">
      <w:pPr>
        <w:tabs>
          <w:tab w:val="left" w:pos="750"/>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120. </w:t>
      </w:r>
      <w:r w:rsidR="00881D13" w:rsidRPr="0076224B">
        <w:rPr>
          <w:rFonts w:ascii="Calibri" w:eastAsia="Calibri" w:hAnsi="Calibri" w:cs="Calibri"/>
          <w:color w:val="auto"/>
          <w:sz w:val="22"/>
          <w:szCs w:val="22"/>
        </w:rPr>
        <w:t>Извештаје о спровођењу планова интегритета, органи државне управе достављају:</w:t>
      </w:r>
    </w:p>
    <w:p w:rsidR="00881D13" w:rsidRPr="0076224B" w:rsidRDefault="00881D13" w:rsidP="00881D13">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t>Влади</w:t>
      </w:r>
    </w:p>
    <w:p w:rsidR="00881D13" w:rsidRPr="0076224B" w:rsidRDefault="00881D13" w:rsidP="00881D13">
      <w:pPr>
        <w:keepNext/>
        <w:keepLines/>
        <w:tabs>
          <w:tab w:val="left" w:pos="813"/>
        </w:tabs>
        <w:spacing w:line="269" w:lineRule="exact"/>
        <w:ind w:left="440"/>
        <w:jc w:val="both"/>
        <w:outlineLvl w:val="2"/>
        <w:rPr>
          <w:rFonts w:ascii="Calibri" w:eastAsia="Calibri" w:hAnsi="Calibri" w:cs="Calibri"/>
          <w:bCs/>
          <w:color w:val="auto"/>
          <w:sz w:val="22"/>
          <w:szCs w:val="22"/>
        </w:rPr>
      </w:pPr>
      <w:bookmarkStart w:id="9" w:name="bookmark9"/>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t>Агенцији за борбу против корупције</w:t>
      </w:r>
      <w:bookmarkEnd w:id="9"/>
    </w:p>
    <w:p w:rsidR="00881D13" w:rsidRPr="0076224B" w:rsidRDefault="00881D13" w:rsidP="00881D13">
      <w:pPr>
        <w:tabs>
          <w:tab w:val="left" w:pos="813"/>
        </w:tabs>
        <w:spacing w:after="18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медијима</w:t>
      </w:r>
      <w:proofErr w:type="gramEnd"/>
    </w:p>
    <w:p w:rsidR="00881D13" w:rsidRPr="0076224B" w:rsidRDefault="00E9573A" w:rsidP="00E9573A">
      <w:pPr>
        <w:tabs>
          <w:tab w:val="left" w:pos="750"/>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121. </w:t>
      </w:r>
      <w:r w:rsidR="00881D13" w:rsidRPr="0076224B">
        <w:rPr>
          <w:rFonts w:ascii="Calibri" w:eastAsia="Calibri" w:hAnsi="Calibri" w:cs="Calibri"/>
          <w:color w:val="auto"/>
          <w:sz w:val="22"/>
          <w:szCs w:val="22"/>
        </w:rPr>
        <w:t>Да ли Закон о заштити узбуњивача пружа заштиту државном службенику који указује на кршење прописа о сукобу интереса и спречавању корупције:</w:t>
      </w:r>
    </w:p>
    <w:p w:rsidR="00881D13" w:rsidRPr="0076224B" w:rsidRDefault="00881D13" w:rsidP="00881D13">
      <w:pPr>
        <w:keepNext/>
        <w:keepLines/>
        <w:tabs>
          <w:tab w:val="left" w:pos="803"/>
        </w:tabs>
        <w:spacing w:line="269" w:lineRule="exact"/>
        <w:ind w:left="440"/>
        <w:jc w:val="both"/>
        <w:outlineLvl w:val="2"/>
        <w:rPr>
          <w:rFonts w:ascii="Calibri" w:eastAsia="Calibri" w:hAnsi="Calibri" w:cs="Calibri"/>
          <w:bCs/>
          <w:color w:val="auto"/>
          <w:sz w:val="22"/>
          <w:szCs w:val="22"/>
        </w:rPr>
      </w:pPr>
      <w:bookmarkStart w:id="10" w:name="bookmark10"/>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да</w:t>
      </w:r>
      <w:bookmarkEnd w:id="10"/>
      <w:proofErr w:type="gramEnd"/>
    </w:p>
    <w:p w:rsidR="00881D13" w:rsidRPr="0076224B" w:rsidRDefault="00881D13" w:rsidP="00881D13">
      <w:pPr>
        <w:tabs>
          <w:tab w:val="left" w:pos="803"/>
        </w:tabs>
        <w:spacing w:after="18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не</w:t>
      </w:r>
      <w:proofErr w:type="gramEnd"/>
    </w:p>
    <w:p w:rsidR="00881D13" w:rsidRPr="0076224B" w:rsidRDefault="00E9573A" w:rsidP="00E9573A">
      <w:pPr>
        <w:tabs>
          <w:tab w:val="left" w:pos="750"/>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122. </w:t>
      </w:r>
      <w:r w:rsidR="00881D13" w:rsidRPr="0076224B">
        <w:rPr>
          <w:rFonts w:ascii="Calibri" w:eastAsia="Calibri" w:hAnsi="Calibri" w:cs="Calibri"/>
          <w:color w:val="auto"/>
          <w:sz w:val="22"/>
          <w:szCs w:val="22"/>
        </w:rPr>
        <w:t>Државни службеник не сме да оснује привредно друштво, јавну службу, нити да се бави предузетништвом:</w:t>
      </w:r>
    </w:p>
    <w:p w:rsidR="00881D13" w:rsidRPr="0076224B" w:rsidRDefault="00881D13" w:rsidP="00881D13">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нетачно</w:t>
      </w:r>
      <w:proofErr w:type="gramEnd"/>
    </w:p>
    <w:p w:rsidR="00881D13" w:rsidRPr="0076224B" w:rsidRDefault="00881D13" w:rsidP="00881D13">
      <w:pPr>
        <w:keepNext/>
        <w:keepLines/>
        <w:tabs>
          <w:tab w:val="left" w:pos="813"/>
        </w:tabs>
        <w:spacing w:after="180" w:line="269" w:lineRule="exact"/>
        <w:ind w:left="440"/>
        <w:jc w:val="both"/>
        <w:outlineLvl w:val="2"/>
        <w:rPr>
          <w:rFonts w:ascii="Calibri" w:eastAsia="Calibri" w:hAnsi="Calibri" w:cs="Calibri"/>
          <w:bCs/>
          <w:color w:val="auto"/>
          <w:sz w:val="22"/>
          <w:szCs w:val="22"/>
        </w:rPr>
      </w:pPr>
      <w:bookmarkStart w:id="11" w:name="bookmark11"/>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тачно</w:t>
      </w:r>
      <w:bookmarkEnd w:id="11"/>
      <w:proofErr w:type="gramEnd"/>
    </w:p>
    <w:p w:rsidR="00881D13" w:rsidRPr="0076224B" w:rsidRDefault="00E9573A" w:rsidP="00E9573A">
      <w:pPr>
        <w:tabs>
          <w:tab w:val="left" w:pos="750"/>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123. </w:t>
      </w:r>
      <w:r w:rsidR="00881D13" w:rsidRPr="0076224B">
        <w:rPr>
          <w:rFonts w:ascii="Calibri" w:eastAsia="Calibri" w:hAnsi="Calibri" w:cs="Calibri"/>
          <w:color w:val="auto"/>
          <w:sz w:val="22"/>
          <w:szCs w:val="22"/>
        </w:rPr>
        <w:t>Државни службеник не сме бити:</w:t>
      </w:r>
    </w:p>
    <w:p w:rsidR="00881D13" w:rsidRPr="0076224B" w:rsidRDefault="00881D13" w:rsidP="00881D13">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директор</w:t>
      </w:r>
      <w:proofErr w:type="gramEnd"/>
      <w:r w:rsidRPr="0076224B">
        <w:rPr>
          <w:rFonts w:ascii="Calibri" w:eastAsia="Calibri" w:hAnsi="Calibri" w:cs="Calibri"/>
          <w:color w:val="auto"/>
          <w:sz w:val="22"/>
          <w:szCs w:val="22"/>
        </w:rPr>
        <w:t xml:space="preserve"> правног лица</w:t>
      </w:r>
    </w:p>
    <w:p w:rsidR="00F43A53" w:rsidRPr="0076224B" w:rsidRDefault="00881D13" w:rsidP="00F43A53">
      <w:pPr>
        <w:tabs>
          <w:tab w:val="left" w:pos="798"/>
        </w:tabs>
        <w:spacing w:line="269" w:lineRule="exact"/>
        <w:ind w:left="44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директор</w:t>
      </w:r>
      <w:proofErr w:type="gramEnd"/>
      <w:r w:rsidRPr="0076224B">
        <w:rPr>
          <w:rFonts w:ascii="Calibri" w:eastAsia="Calibri" w:hAnsi="Calibri" w:cs="Calibri"/>
          <w:color w:val="auto"/>
          <w:sz w:val="22"/>
          <w:szCs w:val="22"/>
        </w:rPr>
        <w:t xml:space="preserve"> или заменик директора правног лица</w:t>
      </w:r>
      <w:bookmarkStart w:id="12" w:name="bookmark12"/>
    </w:p>
    <w:p w:rsidR="00881D13" w:rsidRPr="0076224B" w:rsidRDefault="00881D13" w:rsidP="00F43A53">
      <w:pPr>
        <w:tabs>
          <w:tab w:val="left" w:pos="798"/>
        </w:tabs>
        <w:spacing w:line="269" w:lineRule="exact"/>
        <w:ind w:left="440"/>
        <w:jc w:val="both"/>
        <w:rPr>
          <w:rFonts w:ascii="Calibri" w:eastAsia="Calibri" w:hAnsi="Calibri" w:cs="Calibri"/>
          <w:bCs/>
          <w:color w:val="auto"/>
          <w:sz w:val="22"/>
          <w:szCs w:val="22"/>
          <w:lang w:val="sr-Cyrl-RS"/>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директор</w:t>
      </w:r>
      <w:proofErr w:type="gramEnd"/>
      <w:r w:rsidRPr="0076224B">
        <w:rPr>
          <w:rFonts w:ascii="Calibri" w:eastAsia="Calibri" w:hAnsi="Calibri" w:cs="Calibri"/>
          <w:bCs/>
          <w:color w:val="auto"/>
          <w:sz w:val="22"/>
          <w:szCs w:val="22"/>
        </w:rPr>
        <w:t>, заменик или помоћник директора правног лица</w:t>
      </w:r>
      <w:bookmarkEnd w:id="12"/>
    </w:p>
    <w:p w:rsidR="00E9573A" w:rsidRPr="0076224B" w:rsidRDefault="00E9573A" w:rsidP="00881D13">
      <w:pPr>
        <w:keepNext/>
        <w:keepLines/>
        <w:tabs>
          <w:tab w:val="left" w:pos="798"/>
        </w:tabs>
        <w:spacing w:after="219" w:line="269" w:lineRule="exact"/>
        <w:ind w:left="440"/>
        <w:jc w:val="both"/>
        <w:outlineLvl w:val="2"/>
        <w:rPr>
          <w:rFonts w:ascii="Calibri" w:eastAsia="Calibri" w:hAnsi="Calibri" w:cs="Calibri"/>
          <w:bCs/>
          <w:color w:val="auto"/>
          <w:sz w:val="22"/>
          <w:szCs w:val="22"/>
          <w:lang w:val="sr-Cyrl-RS"/>
        </w:rPr>
      </w:pPr>
    </w:p>
    <w:p w:rsidR="00E9573A" w:rsidRPr="0076224B" w:rsidRDefault="00E9573A" w:rsidP="00881D13">
      <w:pPr>
        <w:keepNext/>
        <w:keepLines/>
        <w:tabs>
          <w:tab w:val="left" w:pos="798"/>
        </w:tabs>
        <w:spacing w:after="219" w:line="269" w:lineRule="exact"/>
        <w:ind w:left="440"/>
        <w:jc w:val="both"/>
        <w:outlineLvl w:val="2"/>
        <w:rPr>
          <w:rFonts w:ascii="Calibri" w:eastAsia="Calibri" w:hAnsi="Calibri" w:cs="Calibri"/>
          <w:bCs/>
          <w:color w:val="auto"/>
          <w:sz w:val="22"/>
          <w:szCs w:val="22"/>
          <w:lang w:val="sr-Cyrl-RS"/>
        </w:rPr>
      </w:pPr>
    </w:p>
    <w:p w:rsidR="00881D13" w:rsidRPr="0076224B" w:rsidRDefault="00881D13" w:rsidP="00881D13">
      <w:pPr>
        <w:spacing w:after="79" w:line="220" w:lineRule="exact"/>
        <w:ind w:left="4080"/>
        <w:rPr>
          <w:rFonts w:ascii="Calibri" w:eastAsia="Calibri" w:hAnsi="Calibri" w:cs="Calibri"/>
          <w:b/>
          <w:bCs/>
          <w:color w:val="auto"/>
          <w:sz w:val="22"/>
          <w:szCs w:val="22"/>
        </w:rPr>
      </w:pPr>
      <w:r w:rsidRPr="0076224B">
        <w:rPr>
          <w:rFonts w:ascii="Calibri" w:eastAsia="Calibri" w:hAnsi="Calibri" w:cs="Calibri"/>
          <w:b/>
          <w:bCs/>
          <w:color w:val="auto"/>
          <w:sz w:val="22"/>
          <w:szCs w:val="22"/>
        </w:rPr>
        <w:t>VI</w:t>
      </w:r>
    </w:p>
    <w:p w:rsidR="00881D13" w:rsidRPr="0076224B" w:rsidRDefault="00881D13" w:rsidP="00881D13">
      <w:pPr>
        <w:spacing w:after="480" w:line="269" w:lineRule="exact"/>
        <w:ind w:right="20"/>
        <w:jc w:val="center"/>
        <w:rPr>
          <w:rFonts w:ascii="Calibri" w:eastAsia="Calibri" w:hAnsi="Calibri" w:cs="Calibri"/>
          <w:b/>
          <w:bCs/>
          <w:i/>
          <w:iCs/>
          <w:color w:val="auto"/>
          <w:sz w:val="22"/>
          <w:szCs w:val="22"/>
          <w:lang w:val="sr-Cyrl-RS"/>
        </w:rPr>
      </w:pPr>
      <w:r w:rsidRPr="0076224B">
        <w:rPr>
          <w:rFonts w:ascii="Calibri" w:eastAsia="Calibri" w:hAnsi="Calibri" w:cs="Calibri"/>
          <w:b/>
          <w:bCs/>
          <w:i/>
          <w:iCs/>
          <w:color w:val="auto"/>
          <w:sz w:val="22"/>
          <w:szCs w:val="22"/>
        </w:rPr>
        <w:t>(Односи органа државне управе са Владом, Народном скупштином, председником</w:t>
      </w:r>
      <w:r w:rsidRPr="0076224B">
        <w:rPr>
          <w:rFonts w:ascii="Calibri" w:eastAsia="Calibri" w:hAnsi="Calibri" w:cs="Calibri"/>
          <w:bCs/>
          <w:i/>
          <w:iCs/>
          <w:color w:val="auto"/>
          <w:sz w:val="22"/>
          <w:szCs w:val="22"/>
        </w:rPr>
        <w:br/>
      </w:r>
      <w:r w:rsidRPr="0076224B">
        <w:rPr>
          <w:rFonts w:ascii="Calibri" w:eastAsia="Calibri" w:hAnsi="Calibri" w:cs="Calibri"/>
          <w:b/>
          <w:bCs/>
          <w:i/>
          <w:iCs/>
          <w:color w:val="auto"/>
          <w:sz w:val="22"/>
          <w:szCs w:val="22"/>
        </w:rPr>
        <w:t>Републике, другим државним органима и имаоцима јавних овлашћења)</w:t>
      </w:r>
    </w:p>
    <w:p w:rsidR="00E9573A" w:rsidRPr="0076224B" w:rsidRDefault="00E9573A" w:rsidP="00881D13">
      <w:pPr>
        <w:spacing w:after="480" w:line="269" w:lineRule="exact"/>
        <w:ind w:right="20"/>
        <w:jc w:val="center"/>
        <w:rPr>
          <w:rFonts w:ascii="Calibri" w:eastAsia="Calibri" w:hAnsi="Calibri" w:cs="Calibri"/>
          <w:bCs/>
          <w:i/>
          <w:iCs/>
          <w:color w:val="auto"/>
          <w:sz w:val="22"/>
          <w:szCs w:val="22"/>
          <w:lang w:val="sr-Cyrl-RS"/>
        </w:rPr>
      </w:pPr>
    </w:p>
    <w:p w:rsidR="00881D13" w:rsidRPr="0076224B" w:rsidRDefault="00E9573A" w:rsidP="00E9573A">
      <w:pPr>
        <w:tabs>
          <w:tab w:val="left" w:pos="750"/>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124. </w:t>
      </w:r>
      <w:r w:rsidR="00881D13" w:rsidRPr="0076224B">
        <w:rPr>
          <w:rFonts w:ascii="Calibri" w:eastAsia="Calibri" w:hAnsi="Calibri" w:cs="Calibri"/>
          <w:color w:val="auto"/>
          <w:sz w:val="22"/>
          <w:szCs w:val="22"/>
        </w:rPr>
        <w:t>За рад органа државне управе одговара Народној скупштини:</w:t>
      </w:r>
      <w:bookmarkStart w:id="13" w:name="_GoBack"/>
      <w:bookmarkEnd w:id="13"/>
    </w:p>
    <w:p w:rsidR="00881D13" w:rsidRPr="0076224B" w:rsidRDefault="00881D13" w:rsidP="00881D13">
      <w:pPr>
        <w:keepNext/>
        <w:keepLines/>
        <w:tabs>
          <w:tab w:val="left" w:pos="798"/>
        </w:tabs>
        <w:spacing w:line="269" w:lineRule="exact"/>
        <w:ind w:left="440"/>
        <w:jc w:val="both"/>
        <w:outlineLvl w:val="2"/>
        <w:rPr>
          <w:rFonts w:ascii="Calibri" w:eastAsia="Calibri" w:hAnsi="Calibri" w:cs="Calibri"/>
          <w:bCs/>
          <w:color w:val="auto"/>
          <w:sz w:val="22"/>
          <w:szCs w:val="22"/>
        </w:rPr>
      </w:pPr>
      <w:bookmarkStart w:id="14" w:name="bookmark13"/>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t>Влада</w:t>
      </w:r>
      <w:bookmarkEnd w:id="14"/>
    </w:p>
    <w:p w:rsidR="00881D13" w:rsidRPr="0076224B" w:rsidRDefault="00881D13" w:rsidP="00881D13">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руководилац</w:t>
      </w:r>
      <w:proofErr w:type="gramEnd"/>
      <w:r w:rsidRPr="0076224B">
        <w:rPr>
          <w:rFonts w:ascii="Calibri" w:eastAsia="Calibri" w:hAnsi="Calibri" w:cs="Calibri"/>
          <w:color w:val="auto"/>
          <w:sz w:val="22"/>
          <w:szCs w:val="22"/>
        </w:rPr>
        <w:t xml:space="preserve"> органа државне управе</w:t>
      </w:r>
    </w:p>
    <w:p w:rsidR="00881D13" w:rsidRPr="0076224B" w:rsidRDefault="00881D13" w:rsidP="00881D13">
      <w:pPr>
        <w:tabs>
          <w:tab w:val="left" w:pos="798"/>
        </w:tabs>
        <w:spacing w:after="18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председник</w:t>
      </w:r>
      <w:proofErr w:type="gramEnd"/>
      <w:r w:rsidRPr="0076224B">
        <w:rPr>
          <w:rFonts w:ascii="Calibri" w:eastAsia="Calibri" w:hAnsi="Calibri" w:cs="Calibri"/>
          <w:color w:val="auto"/>
          <w:sz w:val="22"/>
          <w:szCs w:val="22"/>
        </w:rPr>
        <w:t xml:space="preserve"> Владе</w:t>
      </w:r>
    </w:p>
    <w:p w:rsidR="00881D13" w:rsidRPr="0076224B" w:rsidRDefault="00E9573A" w:rsidP="00E9573A">
      <w:pPr>
        <w:tabs>
          <w:tab w:val="left" w:pos="750"/>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125. </w:t>
      </w:r>
      <w:r w:rsidR="00881D13" w:rsidRPr="0076224B">
        <w:rPr>
          <w:rFonts w:ascii="Calibri" w:eastAsia="Calibri" w:hAnsi="Calibri" w:cs="Calibri"/>
          <w:color w:val="auto"/>
          <w:sz w:val="22"/>
          <w:szCs w:val="22"/>
        </w:rPr>
        <w:t>Министри су за свој рад и за стање у области из делокруга министарства одговорни:</w:t>
      </w:r>
    </w:p>
    <w:p w:rsidR="00881D13" w:rsidRPr="0076224B" w:rsidRDefault="00881D13" w:rsidP="00881D13">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t>Народној скупштини</w:t>
      </w:r>
    </w:p>
    <w:p w:rsidR="00881D13" w:rsidRPr="0076224B" w:rsidRDefault="00881D13" w:rsidP="00881D13">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t>Влади</w:t>
      </w:r>
    </w:p>
    <w:p w:rsidR="00881D13" w:rsidRPr="0076224B" w:rsidRDefault="00881D13" w:rsidP="00881D13">
      <w:pPr>
        <w:keepNext/>
        <w:keepLines/>
        <w:tabs>
          <w:tab w:val="left" w:pos="798"/>
        </w:tabs>
        <w:spacing w:line="269" w:lineRule="exact"/>
        <w:ind w:left="440"/>
        <w:jc w:val="both"/>
        <w:outlineLvl w:val="2"/>
        <w:rPr>
          <w:rFonts w:ascii="Calibri" w:eastAsia="Calibri" w:hAnsi="Calibri" w:cs="Calibri"/>
          <w:bCs/>
          <w:color w:val="auto"/>
          <w:sz w:val="22"/>
          <w:szCs w:val="22"/>
          <w:lang w:val="sr-Cyrl-RS"/>
        </w:rPr>
      </w:pPr>
      <w:bookmarkStart w:id="15" w:name="bookmark14"/>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председнику</w:t>
      </w:r>
      <w:proofErr w:type="gramEnd"/>
      <w:r w:rsidRPr="0076224B">
        <w:rPr>
          <w:rFonts w:ascii="Calibri" w:eastAsia="Calibri" w:hAnsi="Calibri" w:cs="Calibri"/>
          <w:bCs/>
          <w:color w:val="auto"/>
          <w:sz w:val="22"/>
          <w:szCs w:val="22"/>
        </w:rPr>
        <w:t xml:space="preserve"> Владе, Влади и Народној скупштини</w:t>
      </w:r>
      <w:bookmarkEnd w:id="15"/>
    </w:p>
    <w:p w:rsidR="005A383B" w:rsidRPr="0076224B" w:rsidRDefault="005A383B" w:rsidP="005A383B">
      <w:pPr>
        <w:keepNext/>
        <w:keepLines/>
        <w:tabs>
          <w:tab w:val="left" w:pos="798"/>
        </w:tabs>
        <w:spacing w:line="269" w:lineRule="exact"/>
        <w:jc w:val="both"/>
        <w:outlineLvl w:val="2"/>
        <w:rPr>
          <w:rFonts w:ascii="Calibri" w:eastAsia="Calibri" w:hAnsi="Calibri" w:cs="Calibri"/>
          <w:bCs/>
          <w:color w:val="auto"/>
          <w:sz w:val="22"/>
          <w:szCs w:val="22"/>
          <w:lang w:val="sr-Cyrl-RS"/>
        </w:rPr>
      </w:pPr>
    </w:p>
    <w:p w:rsidR="00881D13" w:rsidRPr="0076224B" w:rsidRDefault="005A383B" w:rsidP="005A383B">
      <w:pPr>
        <w:tabs>
          <w:tab w:val="left" w:pos="750"/>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126. </w:t>
      </w:r>
      <w:r w:rsidR="00881D13" w:rsidRPr="0076224B">
        <w:rPr>
          <w:rFonts w:ascii="Calibri" w:eastAsia="Calibri" w:hAnsi="Calibri" w:cs="Calibri"/>
          <w:color w:val="auto"/>
          <w:sz w:val="22"/>
          <w:szCs w:val="22"/>
        </w:rPr>
        <w:t>Усмеравање и усклађивање рада органа државне управе и надзор над њиховим радом је у надлежности:</w:t>
      </w:r>
    </w:p>
    <w:p w:rsidR="00881D13" w:rsidRPr="0076224B" w:rsidRDefault="00881D13" w:rsidP="00881D13">
      <w:pPr>
        <w:keepNext/>
        <w:keepLines/>
        <w:tabs>
          <w:tab w:val="left" w:pos="798"/>
        </w:tabs>
        <w:spacing w:line="269" w:lineRule="exact"/>
        <w:ind w:left="440"/>
        <w:jc w:val="both"/>
        <w:outlineLvl w:val="2"/>
        <w:rPr>
          <w:rFonts w:ascii="Calibri" w:eastAsia="Calibri" w:hAnsi="Calibri" w:cs="Calibri"/>
          <w:bCs/>
          <w:color w:val="auto"/>
          <w:sz w:val="22"/>
          <w:szCs w:val="22"/>
        </w:rPr>
      </w:pPr>
      <w:bookmarkStart w:id="16" w:name="bookmark15"/>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t>Владе</w:t>
      </w:r>
      <w:bookmarkEnd w:id="16"/>
    </w:p>
    <w:p w:rsidR="00881D13" w:rsidRPr="0076224B" w:rsidRDefault="00881D13" w:rsidP="00881D13">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председника</w:t>
      </w:r>
      <w:proofErr w:type="gramEnd"/>
      <w:r w:rsidRPr="0076224B">
        <w:rPr>
          <w:rFonts w:ascii="Calibri" w:eastAsia="Calibri" w:hAnsi="Calibri" w:cs="Calibri"/>
          <w:color w:val="auto"/>
          <w:sz w:val="22"/>
          <w:szCs w:val="22"/>
        </w:rPr>
        <w:t xml:space="preserve"> и потпредседника Владе</w:t>
      </w:r>
    </w:p>
    <w:p w:rsidR="00881D13" w:rsidRPr="0076224B" w:rsidRDefault="00881D13" w:rsidP="00881D13">
      <w:pPr>
        <w:tabs>
          <w:tab w:val="left" w:pos="798"/>
        </w:tabs>
        <w:spacing w:after="219"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t>Народне скупштине</w:t>
      </w:r>
    </w:p>
    <w:p w:rsidR="005A383B" w:rsidRPr="0076224B" w:rsidRDefault="005A383B" w:rsidP="005A383B">
      <w:pPr>
        <w:pStyle w:val="Bodytext20"/>
        <w:shd w:val="clear" w:color="auto" w:fill="auto"/>
        <w:tabs>
          <w:tab w:val="left" w:pos="1190"/>
        </w:tabs>
        <w:spacing w:before="0"/>
        <w:ind w:firstLine="0"/>
        <w:rPr>
          <w:color w:val="auto"/>
        </w:rPr>
      </w:pPr>
      <w:r w:rsidRPr="0076224B">
        <w:rPr>
          <w:color w:val="auto"/>
          <w:lang w:val="sr-Cyrl-RS"/>
        </w:rPr>
        <w:t xml:space="preserve">127. </w:t>
      </w:r>
      <w:r w:rsidR="00881D13" w:rsidRPr="0076224B">
        <w:rPr>
          <w:color w:val="auto"/>
        </w:rPr>
        <w:t>Када два или више органа државне управе треба да одлуче споразумно о неком</w:t>
      </w:r>
      <w:r w:rsidRPr="0076224B">
        <w:rPr>
          <w:color w:val="auto"/>
        </w:rPr>
        <w:t xml:space="preserve"> акту или питању, па њихов споразум изостане, о спору између њих одлучује:</w:t>
      </w:r>
    </w:p>
    <w:p w:rsidR="005A383B" w:rsidRPr="0076224B" w:rsidRDefault="005A383B" w:rsidP="005A383B">
      <w:pPr>
        <w:keepNext/>
        <w:keepLines/>
        <w:tabs>
          <w:tab w:val="left" w:pos="79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t>Влада</w:t>
      </w:r>
    </w:p>
    <w:p w:rsidR="005A383B" w:rsidRPr="0076224B" w:rsidRDefault="005A383B" w:rsidP="005A383B">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t>Генерални секретар Владе</w:t>
      </w:r>
    </w:p>
    <w:p w:rsidR="005A383B" w:rsidRPr="0076224B" w:rsidRDefault="005A383B" w:rsidP="005A383B">
      <w:pPr>
        <w:tabs>
          <w:tab w:val="left" w:pos="79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министар</w:t>
      </w:r>
      <w:proofErr w:type="gramEnd"/>
      <w:r w:rsidRPr="0076224B">
        <w:rPr>
          <w:rFonts w:ascii="Calibri" w:eastAsia="Calibri" w:hAnsi="Calibri" w:cs="Calibri"/>
          <w:color w:val="auto"/>
          <w:sz w:val="22"/>
          <w:szCs w:val="22"/>
        </w:rPr>
        <w:t xml:space="preserve"> надлежан за државну управу</w:t>
      </w:r>
    </w:p>
    <w:p w:rsidR="005A383B" w:rsidRPr="0076224B" w:rsidRDefault="005A383B" w:rsidP="005A383B">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128. </w:t>
      </w:r>
      <w:r w:rsidRPr="0076224B">
        <w:rPr>
          <w:rFonts w:ascii="Calibri" w:eastAsia="Calibri" w:hAnsi="Calibri" w:cs="Calibri"/>
          <w:color w:val="auto"/>
          <w:sz w:val="22"/>
          <w:szCs w:val="22"/>
        </w:rPr>
        <w:t>Када у управном поступку орган управе мора да, пре одлучивања о управној ствари, реши питање постојања кривичног дела, постојања брака или да утврди родитељство, такво питање (тзв. претходно питање):</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дужан</w:t>
      </w:r>
      <w:proofErr w:type="gramEnd"/>
      <w:r w:rsidRPr="0076224B">
        <w:rPr>
          <w:rFonts w:ascii="Calibri" w:eastAsia="Calibri" w:hAnsi="Calibri" w:cs="Calibri"/>
          <w:color w:val="auto"/>
          <w:sz w:val="22"/>
          <w:szCs w:val="22"/>
        </w:rPr>
        <w:t xml:space="preserve"> је да сам реши</w:t>
      </w:r>
    </w:p>
    <w:p w:rsidR="005A383B" w:rsidRPr="0076224B" w:rsidRDefault="005A383B" w:rsidP="005A383B">
      <w:pPr>
        <w:keepNext/>
        <w:keepLines/>
        <w:tabs>
          <w:tab w:val="left" w:pos="80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дужан</w:t>
      </w:r>
      <w:proofErr w:type="gramEnd"/>
      <w:r w:rsidRPr="0076224B">
        <w:rPr>
          <w:rFonts w:ascii="Calibri" w:eastAsia="Calibri" w:hAnsi="Calibri" w:cs="Calibri"/>
          <w:bCs/>
          <w:color w:val="auto"/>
          <w:sz w:val="22"/>
          <w:szCs w:val="22"/>
        </w:rPr>
        <w:t xml:space="preserve"> је да решавање препусти суду</w:t>
      </w:r>
    </w:p>
    <w:p w:rsidR="005A383B" w:rsidRPr="0076224B" w:rsidRDefault="005A383B" w:rsidP="005A383B">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може</w:t>
      </w:r>
      <w:proofErr w:type="gramEnd"/>
      <w:r w:rsidRPr="0076224B">
        <w:rPr>
          <w:rFonts w:ascii="Calibri" w:eastAsia="Calibri" w:hAnsi="Calibri" w:cs="Calibri"/>
          <w:color w:val="auto"/>
          <w:sz w:val="22"/>
          <w:szCs w:val="22"/>
        </w:rPr>
        <w:t xml:space="preserve"> га сам решити за потребе даљег вођења поступка</w:t>
      </w:r>
    </w:p>
    <w:p w:rsidR="005A383B" w:rsidRPr="0076224B" w:rsidRDefault="005A383B" w:rsidP="005A383B">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129. </w:t>
      </w:r>
      <w:r w:rsidRPr="0076224B">
        <w:rPr>
          <w:rFonts w:ascii="Calibri" w:eastAsia="Calibri" w:hAnsi="Calibri" w:cs="Calibri"/>
          <w:color w:val="auto"/>
          <w:sz w:val="22"/>
          <w:szCs w:val="22"/>
        </w:rPr>
        <w:t>Орган државне управе може затражити да му суд достави списе потребне за вођење управног поступка, а суд:</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је</w:t>
      </w:r>
      <w:proofErr w:type="gramEnd"/>
      <w:r w:rsidRPr="0076224B">
        <w:rPr>
          <w:rFonts w:ascii="Calibri" w:eastAsia="Calibri" w:hAnsi="Calibri" w:cs="Calibri"/>
          <w:color w:val="auto"/>
          <w:sz w:val="22"/>
          <w:szCs w:val="22"/>
        </w:rPr>
        <w:t xml:space="preserve"> дужан да их достави</w:t>
      </w:r>
    </w:p>
    <w:p w:rsidR="005A383B" w:rsidRPr="0076224B" w:rsidRDefault="005A383B" w:rsidP="005A383B">
      <w:pPr>
        <w:keepNext/>
        <w:keepLines/>
        <w:tabs>
          <w:tab w:val="left" w:pos="80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је</w:t>
      </w:r>
      <w:proofErr w:type="gramEnd"/>
      <w:r w:rsidRPr="0076224B">
        <w:rPr>
          <w:rFonts w:ascii="Calibri" w:eastAsia="Calibri" w:hAnsi="Calibri" w:cs="Calibri"/>
          <w:bCs/>
          <w:color w:val="auto"/>
          <w:sz w:val="22"/>
          <w:szCs w:val="22"/>
        </w:rPr>
        <w:t xml:space="preserve"> дужан да их достави, ако то не омета вођење судског поступка</w:t>
      </w:r>
    </w:p>
    <w:p w:rsidR="005A383B" w:rsidRPr="0076224B" w:rsidRDefault="005A383B" w:rsidP="005A383B">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није</w:t>
      </w:r>
      <w:proofErr w:type="gramEnd"/>
      <w:r w:rsidRPr="0076224B">
        <w:rPr>
          <w:rFonts w:ascii="Calibri" w:eastAsia="Calibri" w:hAnsi="Calibri" w:cs="Calibri"/>
          <w:color w:val="auto"/>
          <w:sz w:val="22"/>
          <w:szCs w:val="22"/>
        </w:rPr>
        <w:t xml:space="preserve"> дужан да их достави</w:t>
      </w:r>
    </w:p>
    <w:p w:rsidR="005A383B" w:rsidRPr="0076224B" w:rsidRDefault="005A383B" w:rsidP="005A383B">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130. </w:t>
      </w:r>
      <w:r w:rsidRPr="0076224B">
        <w:rPr>
          <w:rFonts w:ascii="Calibri" w:eastAsia="Calibri" w:hAnsi="Calibri" w:cs="Calibri"/>
          <w:color w:val="auto"/>
          <w:sz w:val="22"/>
          <w:szCs w:val="22"/>
        </w:rPr>
        <w:t>За узајамне односе судова и органа државне управе посебно су важни послови правосудне управе, које обавља:</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секретар</w:t>
      </w:r>
      <w:proofErr w:type="gramEnd"/>
      <w:r w:rsidRPr="0076224B">
        <w:rPr>
          <w:rFonts w:ascii="Calibri" w:eastAsia="Calibri" w:hAnsi="Calibri" w:cs="Calibri"/>
          <w:color w:val="auto"/>
          <w:sz w:val="22"/>
          <w:szCs w:val="22"/>
        </w:rPr>
        <w:t xml:space="preserve"> суда</w:t>
      </w:r>
    </w:p>
    <w:p w:rsidR="005A383B" w:rsidRPr="0076224B" w:rsidRDefault="005A383B" w:rsidP="005A383B">
      <w:pPr>
        <w:keepNext/>
        <w:keepLines/>
        <w:tabs>
          <w:tab w:val="left" w:pos="80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министарство</w:t>
      </w:r>
      <w:proofErr w:type="gramEnd"/>
      <w:r w:rsidRPr="0076224B">
        <w:rPr>
          <w:rFonts w:ascii="Calibri" w:eastAsia="Calibri" w:hAnsi="Calibri" w:cs="Calibri"/>
          <w:bCs/>
          <w:color w:val="auto"/>
          <w:sz w:val="22"/>
          <w:szCs w:val="22"/>
        </w:rPr>
        <w:t xml:space="preserve"> надлежно за послове правосуђа</w:t>
      </w:r>
    </w:p>
    <w:p w:rsidR="005A383B" w:rsidRPr="0076224B" w:rsidRDefault="005A383B" w:rsidP="005A383B">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t>Високи савет судства</w:t>
      </w:r>
    </w:p>
    <w:p w:rsidR="005A383B" w:rsidRPr="0076224B" w:rsidRDefault="005A383B" w:rsidP="005A383B">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131. </w:t>
      </w:r>
      <w:r w:rsidRPr="0076224B">
        <w:rPr>
          <w:rFonts w:ascii="Calibri" w:eastAsia="Calibri" w:hAnsi="Calibri" w:cs="Calibri"/>
          <w:color w:val="auto"/>
          <w:sz w:val="22"/>
          <w:szCs w:val="22"/>
        </w:rPr>
        <w:t>Ако дођу до сазнања о извршењу кривичног дела, органи државне управе су дужни да поднесу кривичну пријаву:</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суду</w:t>
      </w:r>
      <w:proofErr w:type="gramEnd"/>
    </w:p>
    <w:p w:rsidR="005A383B" w:rsidRPr="0076224B" w:rsidRDefault="005A383B" w:rsidP="005A383B">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полицији</w:t>
      </w:r>
      <w:proofErr w:type="gramEnd"/>
    </w:p>
    <w:p w:rsidR="005A383B" w:rsidRPr="0076224B" w:rsidRDefault="005A383B" w:rsidP="005A383B">
      <w:pPr>
        <w:keepNext/>
        <w:keepLines/>
        <w:tabs>
          <w:tab w:val="left" w:pos="798"/>
        </w:tabs>
        <w:spacing w:after="240"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надлежном</w:t>
      </w:r>
      <w:proofErr w:type="gramEnd"/>
      <w:r w:rsidRPr="0076224B">
        <w:rPr>
          <w:rFonts w:ascii="Calibri" w:eastAsia="Calibri" w:hAnsi="Calibri" w:cs="Calibri"/>
          <w:bCs/>
          <w:color w:val="auto"/>
          <w:sz w:val="22"/>
          <w:szCs w:val="22"/>
        </w:rPr>
        <w:t xml:space="preserve"> јавном тужилаштву</w:t>
      </w:r>
    </w:p>
    <w:p w:rsidR="005A383B" w:rsidRPr="0076224B" w:rsidRDefault="005A383B" w:rsidP="005A383B">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132. </w:t>
      </w:r>
      <w:r w:rsidRPr="0076224B">
        <w:rPr>
          <w:rFonts w:ascii="Calibri" w:eastAsia="Calibri" w:hAnsi="Calibri" w:cs="Calibri"/>
          <w:color w:val="auto"/>
          <w:sz w:val="22"/>
          <w:szCs w:val="22"/>
        </w:rPr>
        <w:t>У захтеву за приступ информацијама од јавног значаја, тражилац информације је дужан/није дужан да наведе разлог због којегтражи информацију:</w:t>
      </w:r>
    </w:p>
    <w:p w:rsidR="005A383B" w:rsidRPr="0076224B" w:rsidRDefault="005A383B" w:rsidP="005A383B">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дужан</w:t>
      </w:r>
      <w:proofErr w:type="gramEnd"/>
      <w:r w:rsidRPr="0076224B">
        <w:rPr>
          <w:rFonts w:ascii="Calibri" w:eastAsia="Calibri" w:hAnsi="Calibri" w:cs="Calibri"/>
          <w:color w:val="auto"/>
          <w:sz w:val="22"/>
          <w:szCs w:val="22"/>
        </w:rPr>
        <w:t xml:space="preserve"> је, како би орган знао зашто му је информација потребна</w:t>
      </w:r>
    </w:p>
    <w:p w:rsidR="005A383B" w:rsidRPr="0076224B" w:rsidRDefault="005A383B" w:rsidP="005A383B">
      <w:pPr>
        <w:keepNext/>
        <w:keepLines/>
        <w:tabs>
          <w:tab w:val="left" w:pos="813"/>
        </w:tabs>
        <w:spacing w:after="240"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није</w:t>
      </w:r>
      <w:proofErr w:type="gramEnd"/>
      <w:r w:rsidRPr="0076224B">
        <w:rPr>
          <w:rFonts w:ascii="Calibri" w:eastAsia="Calibri" w:hAnsi="Calibri" w:cs="Calibri"/>
          <w:bCs/>
          <w:color w:val="auto"/>
          <w:sz w:val="22"/>
          <w:szCs w:val="22"/>
        </w:rPr>
        <w:t xml:space="preserve"> дужан, успостављена је претпоставка оправданог интереса</w:t>
      </w:r>
    </w:p>
    <w:p w:rsidR="005A383B" w:rsidRPr="0076224B" w:rsidRDefault="005A383B" w:rsidP="005A383B">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133. </w:t>
      </w:r>
      <w:r w:rsidRPr="0076224B">
        <w:rPr>
          <w:rFonts w:ascii="Calibri" w:eastAsia="Calibri" w:hAnsi="Calibri" w:cs="Calibri"/>
          <w:color w:val="auto"/>
          <w:sz w:val="22"/>
          <w:szCs w:val="22"/>
        </w:rPr>
        <w:t xml:space="preserve">Уколико орган државне управе не поступи по захтеву тражиоца информације од јавног </w:t>
      </w:r>
      <w:r w:rsidRPr="0076224B">
        <w:rPr>
          <w:rFonts w:ascii="Calibri" w:eastAsia="Calibri" w:hAnsi="Calibri" w:cs="Calibri"/>
          <w:color w:val="auto"/>
          <w:sz w:val="22"/>
          <w:szCs w:val="22"/>
        </w:rPr>
        <w:lastRenderedPageBreak/>
        <w:t>значаја у року од 15 дана, тражилац информације може да се обрати:</w:t>
      </w:r>
    </w:p>
    <w:p w:rsidR="005A383B" w:rsidRPr="0076224B" w:rsidRDefault="005A383B" w:rsidP="005A383B">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жалбом</w:t>
      </w:r>
      <w:proofErr w:type="gramEnd"/>
      <w:r w:rsidRPr="0076224B">
        <w:rPr>
          <w:rFonts w:ascii="Calibri" w:eastAsia="Calibri" w:hAnsi="Calibri" w:cs="Calibri"/>
          <w:color w:val="auto"/>
          <w:sz w:val="22"/>
          <w:szCs w:val="22"/>
        </w:rPr>
        <w:t xml:space="preserve"> другостепеном органу државне управе</w:t>
      </w:r>
    </w:p>
    <w:p w:rsidR="005A383B" w:rsidRPr="0076224B" w:rsidRDefault="005A383B" w:rsidP="005A383B">
      <w:pPr>
        <w:keepNext/>
        <w:keepLines/>
        <w:tabs>
          <w:tab w:val="left" w:pos="813"/>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жалбом</w:t>
      </w:r>
      <w:proofErr w:type="gramEnd"/>
      <w:r w:rsidRPr="0076224B">
        <w:rPr>
          <w:rFonts w:ascii="Calibri" w:eastAsia="Calibri" w:hAnsi="Calibri" w:cs="Calibri"/>
          <w:bCs/>
          <w:color w:val="auto"/>
          <w:sz w:val="22"/>
          <w:szCs w:val="22"/>
        </w:rPr>
        <w:t xml:space="preserve"> Поверенику за информације од јавног значаја и заштиту података о</w:t>
      </w:r>
    </w:p>
    <w:p w:rsidR="005A383B" w:rsidRPr="0076224B" w:rsidRDefault="005A383B" w:rsidP="005A383B">
      <w:pPr>
        <w:keepNext/>
        <w:keepLines/>
        <w:spacing w:line="269" w:lineRule="exact"/>
        <w:ind w:left="860"/>
        <w:outlineLvl w:val="2"/>
        <w:rPr>
          <w:rFonts w:ascii="Calibri" w:eastAsia="Calibri" w:hAnsi="Calibri" w:cs="Calibri"/>
          <w:bCs/>
          <w:color w:val="auto"/>
          <w:sz w:val="22"/>
          <w:szCs w:val="22"/>
        </w:rPr>
      </w:pPr>
      <w:proofErr w:type="gramStart"/>
      <w:r w:rsidRPr="0076224B">
        <w:rPr>
          <w:rFonts w:ascii="Calibri" w:eastAsia="Calibri" w:hAnsi="Calibri" w:cs="Calibri"/>
          <w:bCs/>
          <w:color w:val="auto"/>
          <w:sz w:val="22"/>
          <w:szCs w:val="22"/>
        </w:rPr>
        <w:t>личности</w:t>
      </w:r>
      <w:proofErr w:type="gramEnd"/>
    </w:p>
    <w:p w:rsidR="005A383B" w:rsidRPr="0076224B" w:rsidRDefault="005A383B" w:rsidP="005A383B">
      <w:pPr>
        <w:tabs>
          <w:tab w:val="left" w:pos="813"/>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поновити</w:t>
      </w:r>
      <w:proofErr w:type="gramEnd"/>
      <w:r w:rsidRPr="0076224B">
        <w:rPr>
          <w:rFonts w:ascii="Calibri" w:eastAsia="Calibri" w:hAnsi="Calibri" w:cs="Calibri"/>
          <w:color w:val="auto"/>
          <w:sz w:val="22"/>
          <w:szCs w:val="22"/>
        </w:rPr>
        <w:t xml:space="preserve"> захтев за увид у информацију</w:t>
      </w:r>
    </w:p>
    <w:p w:rsidR="005A383B" w:rsidRPr="0076224B" w:rsidRDefault="005A383B" w:rsidP="005A383B">
      <w:p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134. </w:t>
      </w:r>
      <w:r w:rsidRPr="0076224B">
        <w:rPr>
          <w:rFonts w:ascii="Calibri" w:eastAsia="Calibri" w:hAnsi="Calibri" w:cs="Calibri"/>
          <w:color w:val="auto"/>
          <w:sz w:val="22"/>
          <w:szCs w:val="22"/>
        </w:rPr>
        <w:t>Ако одлучи да ускрати давање информације од јавног значаја и о томе обавести тражиоца информације, орган државне управе је дужан да се позове на:</w:t>
      </w:r>
    </w:p>
    <w:p w:rsidR="005A383B" w:rsidRPr="0076224B" w:rsidRDefault="005A383B" w:rsidP="005A383B">
      <w:pPr>
        <w:keepNext/>
        <w:keepLines/>
        <w:tabs>
          <w:tab w:val="left" w:pos="803"/>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неки</w:t>
      </w:r>
      <w:proofErr w:type="gramEnd"/>
      <w:r w:rsidRPr="0076224B">
        <w:rPr>
          <w:rFonts w:ascii="Calibri" w:eastAsia="Calibri" w:hAnsi="Calibri" w:cs="Calibri"/>
          <w:bCs/>
          <w:color w:val="auto"/>
          <w:sz w:val="22"/>
          <w:szCs w:val="22"/>
        </w:rPr>
        <w:t xml:space="preserve"> од законских основа за ограничење права на слободан приступ</w:t>
      </w:r>
    </w:p>
    <w:p w:rsidR="005A383B" w:rsidRPr="0076224B" w:rsidRDefault="005A383B" w:rsidP="005A383B">
      <w:pPr>
        <w:keepNext/>
        <w:keepLines/>
        <w:spacing w:line="269" w:lineRule="exact"/>
        <w:ind w:left="860"/>
        <w:outlineLvl w:val="2"/>
        <w:rPr>
          <w:rFonts w:ascii="Calibri" w:eastAsia="Calibri" w:hAnsi="Calibri" w:cs="Calibri"/>
          <w:bCs/>
          <w:color w:val="auto"/>
          <w:sz w:val="22"/>
          <w:szCs w:val="22"/>
        </w:rPr>
      </w:pPr>
      <w:proofErr w:type="gramStart"/>
      <w:r w:rsidRPr="0076224B">
        <w:rPr>
          <w:rFonts w:ascii="Calibri" w:eastAsia="Calibri" w:hAnsi="Calibri" w:cs="Calibri"/>
          <w:bCs/>
          <w:color w:val="auto"/>
          <w:sz w:val="22"/>
          <w:szCs w:val="22"/>
        </w:rPr>
        <w:t>информацијама</w:t>
      </w:r>
      <w:proofErr w:type="gramEnd"/>
      <w:r w:rsidRPr="0076224B">
        <w:rPr>
          <w:rFonts w:ascii="Calibri" w:eastAsia="Calibri" w:hAnsi="Calibri" w:cs="Calibri"/>
          <w:bCs/>
          <w:color w:val="auto"/>
          <w:sz w:val="22"/>
          <w:szCs w:val="22"/>
        </w:rPr>
        <w:t xml:space="preserve"> од јавног значаја</w:t>
      </w:r>
    </w:p>
    <w:p w:rsidR="005A383B" w:rsidRPr="0076224B" w:rsidRDefault="005A383B" w:rsidP="005A383B">
      <w:pPr>
        <w:tabs>
          <w:tab w:val="left" w:pos="803"/>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чињеницу</w:t>
      </w:r>
      <w:proofErr w:type="gramEnd"/>
      <w:r w:rsidRPr="0076224B">
        <w:rPr>
          <w:rFonts w:ascii="Calibri" w:eastAsia="Calibri" w:hAnsi="Calibri" w:cs="Calibri"/>
          <w:color w:val="auto"/>
          <w:sz w:val="22"/>
          <w:szCs w:val="22"/>
        </w:rPr>
        <w:t xml:space="preserve"> да се о тој ствари води поступак који није окончан</w:t>
      </w:r>
    </w:p>
    <w:p w:rsidR="005A383B" w:rsidRPr="0076224B" w:rsidRDefault="005A383B" w:rsidP="005A383B">
      <w:pPr>
        <w:tabs>
          <w:tab w:val="left" w:pos="803"/>
        </w:tabs>
        <w:spacing w:line="269" w:lineRule="exact"/>
        <w:ind w:left="44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претпоставку</w:t>
      </w:r>
      <w:proofErr w:type="gramEnd"/>
      <w:r w:rsidRPr="0076224B">
        <w:rPr>
          <w:rFonts w:ascii="Calibri" w:eastAsia="Calibri" w:hAnsi="Calibri" w:cs="Calibri"/>
          <w:color w:val="auto"/>
          <w:sz w:val="22"/>
          <w:szCs w:val="22"/>
        </w:rPr>
        <w:t xml:space="preserve"> да би давање информације штетило угледу државних органа</w:t>
      </w:r>
    </w:p>
    <w:p w:rsidR="005A383B" w:rsidRPr="0076224B" w:rsidRDefault="005A383B" w:rsidP="005A383B">
      <w:pPr>
        <w:tabs>
          <w:tab w:val="left" w:pos="803"/>
        </w:tabs>
        <w:spacing w:line="269" w:lineRule="exact"/>
        <w:ind w:left="440"/>
        <w:jc w:val="both"/>
        <w:rPr>
          <w:rFonts w:ascii="Calibri" w:eastAsia="Calibri" w:hAnsi="Calibri" w:cs="Calibri"/>
          <w:color w:val="auto"/>
          <w:sz w:val="22"/>
          <w:szCs w:val="22"/>
          <w:lang w:val="sr-Cyrl-RS"/>
        </w:rPr>
      </w:pPr>
    </w:p>
    <w:p w:rsidR="005A383B" w:rsidRPr="0076224B" w:rsidRDefault="005A383B" w:rsidP="005A383B">
      <w:pPr>
        <w:tabs>
          <w:tab w:val="left" w:pos="751"/>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135. </w:t>
      </w:r>
      <w:r w:rsidRPr="0076224B">
        <w:rPr>
          <w:rFonts w:ascii="Calibri" w:eastAsia="Calibri" w:hAnsi="Calibri" w:cs="Calibri"/>
          <w:color w:val="auto"/>
          <w:sz w:val="22"/>
          <w:szCs w:val="22"/>
        </w:rPr>
        <w:t>Решења Повереника за информације од јавног значаја и заштиту података о личности донето поводом жалбе тражиоца информације представља:</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првостепено</w:t>
      </w:r>
      <w:proofErr w:type="gramEnd"/>
      <w:r w:rsidRPr="0076224B">
        <w:rPr>
          <w:rFonts w:ascii="Calibri" w:eastAsia="Calibri" w:hAnsi="Calibri" w:cs="Calibri"/>
          <w:color w:val="auto"/>
          <w:sz w:val="22"/>
          <w:szCs w:val="22"/>
        </w:rPr>
        <w:t xml:space="preserve"> решење</w:t>
      </w:r>
    </w:p>
    <w:p w:rsidR="005A383B" w:rsidRPr="0076224B" w:rsidRDefault="005A383B" w:rsidP="005A383B">
      <w:pPr>
        <w:tabs>
          <w:tab w:val="left" w:pos="80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другостепени</w:t>
      </w:r>
      <w:proofErr w:type="gramEnd"/>
      <w:r w:rsidRPr="0076224B">
        <w:rPr>
          <w:rFonts w:ascii="Calibri" w:eastAsia="Calibri" w:hAnsi="Calibri" w:cs="Calibri"/>
          <w:bCs/>
          <w:color w:val="auto"/>
          <w:sz w:val="22"/>
          <w:szCs w:val="22"/>
        </w:rPr>
        <w:t xml:space="preserve"> и коначни управни акт</w:t>
      </w:r>
    </w:p>
    <w:p w:rsidR="005A383B" w:rsidRPr="0076224B" w:rsidRDefault="005A383B" w:rsidP="005A383B">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решење</w:t>
      </w:r>
      <w:proofErr w:type="gramEnd"/>
      <w:r w:rsidRPr="0076224B">
        <w:rPr>
          <w:rFonts w:ascii="Calibri" w:eastAsia="Calibri" w:hAnsi="Calibri" w:cs="Calibri"/>
          <w:color w:val="auto"/>
          <w:sz w:val="22"/>
          <w:szCs w:val="22"/>
        </w:rPr>
        <w:t xml:space="preserve"> које орган државне управе може да оспорава пред судом</w:t>
      </w:r>
    </w:p>
    <w:p w:rsidR="005A383B" w:rsidRPr="0076224B" w:rsidRDefault="005A383B" w:rsidP="005A383B">
      <w:pPr>
        <w:pStyle w:val="ListParagraph"/>
        <w:numPr>
          <w:ilvl w:val="0"/>
          <w:numId w:val="8"/>
        </w:numPr>
        <w:tabs>
          <w:tab w:val="left" w:pos="555"/>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rPr>
        <w:t>Органи државне управе могу покренути поступак за оцену уставности и законитости општих правних аката пред Уставним судом:</w:t>
      </w:r>
    </w:p>
    <w:p w:rsidR="005A383B" w:rsidRPr="0076224B" w:rsidRDefault="005A383B" w:rsidP="005A383B">
      <w:pPr>
        <w:tabs>
          <w:tab w:val="left" w:pos="79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тачно</w:t>
      </w:r>
      <w:proofErr w:type="gramEnd"/>
    </w:p>
    <w:p w:rsidR="005A383B" w:rsidRPr="0076224B" w:rsidRDefault="005A383B" w:rsidP="005A383B">
      <w:pPr>
        <w:tabs>
          <w:tab w:val="left" w:pos="79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нетачно</w:t>
      </w:r>
      <w:proofErr w:type="gramEnd"/>
    </w:p>
    <w:p w:rsidR="005A383B" w:rsidRPr="0076224B" w:rsidRDefault="005A383B" w:rsidP="005A383B">
      <w:pPr>
        <w:pStyle w:val="ListParagraph"/>
        <w:numPr>
          <w:ilvl w:val="0"/>
          <w:numId w:val="8"/>
        </w:numPr>
        <w:tabs>
          <w:tab w:val="left" w:pos="555"/>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rPr>
        <w:t>Уставни суд врши контролу над радом органу државне управе:</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контролом</w:t>
      </w:r>
      <w:proofErr w:type="gramEnd"/>
      <w:r w:rsidRPr="0076224B">
        <w:rPr>
          <w:rFonts w:ascii="Calibri" w:eastAsia="Calibri" w:hAnsi="Calibri" w:cs="Calibri"/>
          <w:color w:val="auto"/>
          <w:sz w:val="22"/>
          <w:szCs w:val="22"/>
        </w:rPr>
        <w:t xml:space="preserve"> уставности и законитости управних прописа (правилника, наредаба и</w:t>
      </w:r>
    </w:p>
    <w:p w:rsidR="005A383B" w:rsidRPr="0076224B" w:rsidRDefault="005A383B" w:rsidP="005A383B">
      <w:pPr>
        <w:spacing w:line="269" w:lineRule="exact"/>
        <w:ind w:left="860"/>
        <w:rPr>
          <w:rFonts w:ascii="Calibri" w:eastAsia="Calibri" w:hAnsi="Calibri" w:cs="Calibri"/>
          <w:color w:val="auto"/>
          <w:sz w:val="22"/>
          <w:szCs w:val="22"/>
        </w:rPr>
      </w:pPr>
      <w:proofErr w:type="gramStart"/>
      <w:r w:rsidRPr="0076224B">
        <w:rPr>
          <w:rFonts w:ascii="Calibri" w:eastAsia="Calibri" w:hAnsi="Calibri" w:cs="Calibri"/>
          <w:color w:val="auto"/>
          <w:sz w:val="22"/>
          <w:szCs w:val="22"/>
        </w:rPr>
        <w:t>упутстава</w:t>
      </w:r>
      <w:proofErr w:type="gramEnd"/>
      <w:r w:rsidRPr="0076224B">
        <w:rPr>
          <w:rFonts w:ascii="Calibri" w:eastAsia="Calibri" w:hAnsi="Calibri" w:cs="Calibri"/>
          <w:color w:val="auto"/>
          <w:sz w:val="22"/>
          <w:szCs w:val="22"/>
        </w:rPr>
        <w:t>)</w:t>
      </w:r>
    </w:p>
    <w:p w:rsidR="005A383B" w:rsidRPr="0076224B" w:rsidRDefault="005A383B" w:rsidP="005A383B">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не</w:t>
      </w:r>
      <w:proofErr w:type="gramEnd"/>
      <w:r w:rsidRPr="0076224B">
        <w:rPr>
          <w:rFonts w:ascii="Calibri" w:eastAsia="Calibri" w:hAnsi="Calibri" w:cs="Calibri"/>
          <w:color w:val="auto"/>
          <w:sz w:val="22"/>
          <w:szCs w:val="22"/>
        </w:rPr>
        <w:t xml:space="preserve"> врши</w:t>
      </w:r>
    </w:p>
    <w:p w:rsidR="005A383B" w:rsidRPr="0076224B" w:rsidRDefault="005A383B" w:rsidP="005A383B">
      <w:pPr>
        <w:tabs>
          <w:tab w:val="left" w:pos="79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контролом</w:t>
      </w:r>
      <w:proofErr w:type="gramEnd"/>
      <w:r w:rsidRPr="0076224B">
        <w:rPr>
          <w:rFonts w:ascii="Calibri" w:eastAsia="Calibri" w:hAnsi="Calibri" w:cs="Calibri"/>
          <w:bCs/>
          <w:color w:val="auto"/>
          <w:sz w:val="22"/>
          <w:szCs w:val="22"/>
        </w:rPr>
        <w:t xml:space="preserve"> уставности и законитости управних прописа и поводом уставних</w:t>
      </w:r>
    </w:p>
    <w:p w:rsidR="005A383B" w:rsidRPr="0076224B" w:rsidRDefault="005A383B" w:rsidP="005A383B">
      <w:pPr>
        <w:spacing w:after="240" w:line="269" w:lineRule="exact"/>
        <w:ind w:left="860"/>
        <w:rPr>
          <w:rFonts w:ascii="Calibri" w:eastAsia="Calibri" w:hAnsi="Calibri" w:cs="Calibri"/>
          <w:bCs/>
          <w:color w:val="auto"/>
          <w:sz w:val="22"/>
          <w:szCs w:val="22"/>
        </w:rPr>
      </w:pPr>
      <w:proofErr w:type="gramStart"/>
      <w:r w:rsidRPr="0076224B">
        <w:rPr>
          <w:rFonts w:ascii="Calibri" w:eastAsia="Calibri" w:hAnsi="Calibri" w:cs="Calibri"/>
          <w:bCs/>
          <w:color w:val="auto"/>
          <w:sz w:val="22"/>
          <w:szCs w:val="22"/>
        </w:rPr>
        <w:t>жалби</w:t>
      </w:r>
      <w:proofErr w:type="gramEnd"/>
    </w:p>
    <w:p w:rsidR="005A383B" w:rsidRPr="0076224B" w:rsidRDefault="005A383B" w:rsidP="005A383B">
      <w:pPr>
        <w:numPr>
          <w:ilvl w:val="0"/>
          <w:numId w:val="8"/>
        </w:numPr>
        <w:tabs>
          <w:tab w:val="left" w:pos="555"/>
        </w:tabs>
        <w:spacing w:line="269" w:lineRule="exact"/>
        <w:ind w:left="440" w:hanging="440"/>
        <w:jc w:val="both"/>
        <w:rPr>
          <w:rFonts w:ascii="Calibri" w:eastAsia="Calibri" w:hAnsi="Calibri" w:cs="Calibri"/>
          <w:color w:val="auto"/>
          <w:sz w:val="22"/>
          <w:szCs w:val="22"/>
        </w:rPr>
      </w:pPr>
      <w:r w:rsidRPr="0076224B">
        <w:rPr>
          <w:rFonts w:ascii="Calibri" w:eastAsia="Calibri" w:hAnsi="Calibri" w:cs="Calibri"/>
          <w:color w:val="auto"/>
          <w:sz w:val="22"/>
          <w:szCs w:val="22"/>
        </w:rPr>
        <w:t>Када је имаоцима јавних овлашћења поверено да доносе прописе за извршавање закона, ималац јавног овлашћења је дужан да пре објављивања прописа прибави мишљење о уставности и законитости тог прописа, а мишљење се прибавља од:</w:t>
      </w:r>
    </w:p>
    <w:p w:rsidR="005A383B" w:rsidRPr="0076224B" w:rsidRDefault="005A383B" w:rsidP="005A383B">
      <w:pPr>
        <w:numPr>
          <w:ilvl w:val="0"/>
          <w:numId w:val="8"/>
        </w:numPr>
        <w:tabs>
          <w:tab w:val="left" w:pos="555"/>
        </w:tabs>
        <w:spacing w:line="269" w:lineRule="exact"/>
        <w:ind w:left="440" w:hanging="440"/>
        <w:jc w:val="both"/>
        <w:rPr>
          <w:rFonts w:ascii="Calibri" w:eastAsia="Calibri" w:hAnsi="Calibri" w:cs="Calibri"/>
          <w:color w:val="auto"/>
          <w:sz w:val="22"/>
          <w:szCs w:val="22"/>
        </w:rPr>
      </w:pP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t>Уставног суда</w:t>
      </w:r>
    </w:p>
    <w:p w:rsidR="005A383B" w:rsidRPr="0076224B" w:rsidRDefault="005A383B" w:rsidP="005A383B">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t>Владе</w:t>
      </w:r>
    </w:p>
    <w:p w:rsidR="005A383B" w:rsidRPr="0076224B" w:rsidRDefault="005A383B" w:rsidP="005A383B">
      <w:pPr>
        <w:tabs>
          <w:tab w:val="left" w:pos="798"/>
        </w:tabs>
        <w:spacing w:after="240"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надлежног</w:t>
      </w:r>
      <w:proofErr w:type="gramEnd"/>
      <w:r w:rsidRPr="0076224B">
        <w:rPr>
          <w:rFonts w:ascii="Calibri" w:eastAsia="Calibri" w:hAnsi="Calibri" w:cs="Calibri"/>
          <w:bCs/>
          <w:color w:val="auto"/>
          <w:sz w:val="22"/>
          <w:szCs w:val="22"/>
        </w:rPr>
        <w:t xml:space="preserve"> министарства</w:t>
      </w:r>
    </w:p>
    <w:p w:rsidR="005A383B" w:rsidRPr="0076224B" w:rsidRDefault="005A383B" w:rsidP="005A383B">
      <w:pPr>
        <w:spacing w:line="269" w:lineRule="exact"/>
        <w:ind w:left="440" w:hanging="440"/>
        <w:jc w:val="both"/>
        <w:rPr>
          <w:rFonts w:ascii="Calibri" w:eastAsia="Calibri" w:hAnsi="Calibri" w:cs="Calibri"/>
          <w:color w:val="auto"/>
          <w:sz w:val="22"/>
          <w:szCs w:val="22"/>
        </w:rPr>
      </w:pPr>
      <w:r w:rsidRPr="0076224B">
        <w:rPr>
          <w:rFonts w:ascii="Calibri" w:eastAsia="Calibri" w:hAnsi="Calibri" w:cs="Calibri"/>
          <w:color w:val="auto"/>
          <w:sz w:val="22"/>
          <w:szCs w:val="22"/>
        </w:rPr>
        <w:t>1</w:t>
      </w:r>
      <w:r w:rsidRPr="0076224B">
        <w:rPr>
          <w:rFonts w:ascii="Calibri" w:eastAsia="Calibri" w:hAnsi="Calibri" w:cs="Calibri"/>
          <w:color w:val="auto"/>
          <w:sz w:val="22"/>
          <w:szCs w:val="22"/>
          <w:lang w:val="sr-Cyrl-RS"/>
        </w:rPr>
        <w:t>39</w:t>
      </w:r>
      <w:r w:rsidRPr="0076224B">
        <w:rPr>
          <w:rFonts w:ascii="Calibri" w:eastAsia="Calibri" w:hAnsi="Calibri" w:cs="Calibri"/>
          <w:color w:val="auto"/>
          <w:sz w:val="22"/>
          <w:szCs w:val="22"/>
        </w:rPr>
        <w:t>.</w:t>
      </w:r>
      <w:r w:rsidRPr="0076224B">
        <w:rPr>
          <w:rFonts w:ascii="Calibri" w:eastAsia="Calibri" w:hAnsi="Calibri" w:cs="Calibri"/>
          <w:color w:val="auto"/>
          <w:sz w:val="22"/>
          <w:szCs w:val="22"/>
          <w:lang w:val="sr-Cyrl-RS"/>
        </w:rPr>
        <w:t xml:space="preserve"> </w:t>
      </w:r>
      <w:r w:rsidRPr="0076224B">
        <w:rPr>
          <w:rFonts w:ascii="Calibri" w:eastAsia="Calibri" w:hAnsi="Calibri" w:cs="Calibri"/>
          <w:color w:val="auto"/>
          <w:sz w:val="22"/>
          <w:szCs w:val="22"/>
        </w:rPr>
        <w:t>0 жалбама против првостепених решења ималаца јавних овлашћења (решења донетих у вршењу поверених послова државне управе) одлучују:</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другостепени</w:t>
      </w:r>
      <w:proofErr w:type="gramEnd"/>
      <w:r w:rsidRPr="0076224B">
        <w:rPr>
          <w:rFonts w:ascii="Calibri" w:eastAsia="Calibri" w:hAnsi="Calibri" w:cs="Calibri"/>
          <w:color w:val="auto"/>
          <w:sz w:val="22"/>
          <w:szCs w:val="22"/>
        </w:rPr>
        <w:t xml:space="preserve"> органи ималаца јавних овлашћења</w:t>
      </w:r>
    </w:p>
    <w:p w:rsidR="005A383B" w:rsidRPr="0076224B" w:rsidRDefault="005A383B" w:rsidP="005A383B">
      <w:pPr>
        <w:tabs>
          <w:tab w:val="left" w:pos="808"/>
        </w:tabs>
        <w:spacing w:line="269" w:lineRule="exact"/>
        <w:ind w:left="440"/>
        <w:jc w:val="both"/>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органи</w:t>
      </w:r>
      <w:proofErr w:type="gramEnd"/>
      <w:r w:rsidRPr="0076224B">
        <w:rPr>
          <w:rFonts w:ascii="Calibri" w:eastAsia="Calibri" w:hAnsi="Calibri" w:cs="Calibri"/>
          <w:bCs/>
          <w:color w:val="auto"/>
          <w:sz w:val="22"/>
          <w:szCs w:val="22"/>
        </w:rPr>
        <w:t xml:space="preserve"> државнеуправе</w:t>
      </w:r>
    </w:p>
    <w:p w:rsidR="005A383B" w:rsidRPr="0076224B" w:rsidRDefault="005A383B" w:rsidP="005A383B">
      <w:pPr>
        <w:tabs>
          <w:tab w:val="left" w:pos="808"/>
        </w:tabs>
        <w:spacing w:line="269" w:lineRule="exact"/>
        <w:ind w:left="44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највиши</w:t>
      </w:r>
      <w:proofErr w:type="gramEnd"/>
      <w:r w:rsidRPr="0076224B">
        <w:rPr>
          <w:rFonts w:ascii="Calibri" w:eastAsia="Calibri" w:hAnsi="Calibri" w:cs="Calibri"/>
          <w:color w:val="auto"/>
          <w:sz w:val="22"/>
          <w:szCs w:val="22"/>
        </w:rPr>
        <w:t xml:space="preserve"> органи покрајине, града и општине</w:t>
      </w:r>
    </w:p>
    <w:p w:rsidR="005A383B" w:rsidRPr="0076224B" w:rsidRDefault="005A383B" w:rsidP="005A383B">
      <w:pPr>
        <w:tabs>
          <w:tab w:val="left" w:pos="808"/>
        </w:tabs>
        <w:spacing w:line="269" w:lineRule="exact"/>
        <w:ind w:left="440"/>
        <w:jc w:val="both"/>
        <w:rPr>
          <w:rFonts w:ascii="Calibri" w:eastAsia="Calibri" w:hAnsi="Calibri" w:cs="Calibri"/>
          <w:color w:val="auto"/>
          <w:sz w:val="22"/>
          <w:szCs w:val="22"/>
          <w:lang w:val="sr-Cyrl-RS"/>
        </w:rPr>
      </w:pPr>
    </w:p>
    <w:p w:rsidR="00F43A53" w:rsidRPr="0076224B" w:rsidRDefault="00F43A53" w:rsidP="005A383B">
      <w:pPr>
        <w:tabs>
          <w:tab w:val="left" w:pos="808"/>
        </w:tabs>
        <w:spacing w:line="269" w:lineRule="exact"/>
        <w:ind w:left="440"/>
        <w:jc w:val="both"/>
        <w:rPr>
          <w:rFonts w:ascii="Calibri" w:eastAsia="Calibri" w:hAnsi="Calibri" w:cs="Calibri"/>
          <w:color w:val="auto"/>
          <w:sz w:val="22"/>
          <w:szCs w:val="22"/>
          <w:lang w:val="sr-Cyrl-RS"/>
        </w:rPr>
      </w:pPr>
    </w:p>
    <w:p w:rsidR="005A383B" w:rsidRPr="0076224B" w:rsidRDefault="005A383B" w:rsidP="005A383B">
      <w:pPr>
        <w:tabs>
          <w:tab w:val="left" w:pos="756"/>
        </w:tabs>
        <w:spacing w:line="269" w:lineRule="exact"/>
        <w:ind w:left="142"/>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140. </w:t>
      </w:r>
      <w:r w:rsidRPr="0076224B">
        <w:rPr>
          <w:rFonts w:ascii="Calibri" w:eastAsia="Calibri" w:hAnsi="Calibri" w:cs="Calibri"/>
          <w:color w:val="auto"/>
          <w:sz w:val="22"/>
          <w:szCs w:val="22"/>
        </w:rPr>
        <w:t>Када у управном поступку орган управе мора да, пре одлучивања о управној ствари, реши питање постојања кривичног дела, постојања брака или да утврди родитељство, такво питање (тзв. претходно питање):</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дужан</w:t>
      </w:r>
      <w:proofErr w:type="gramEnd"/>
      <w:r w:rsidRPr="0076224B">
        <w:rPr>
          <w:rFonts w:ascii="Calibri" w:eastAsia="Calibri" w:hAnsi="Calibri" w:cs="Calibri"/>
          <w:color w:val="auto"/>
          <w:sz w:val="22"/>
          <w:szCs w:val="22"/>
        </w:rPr>
        <w:t xml:space="preserve"> је да сам реши</w:t>
      </w:r>
    </w:p>
    <w:p w:rsidR="005A383B" w:rsidRPr="0076224B" w:rsidRDefault="005A383B" w:rsidP="005A383B">
      <w:pPr>
        <w:keepNext/>
        <w:keepLines/>
        <w:tabs>
          <w:tab w:val="left" w:pos="80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дужан</w:t>
      </w:r>
      <w:proofErr w:type="gramEnd"/>
      <w:r w:rsidRPr="0076224B">
        <w:rPr>
          <w:rFonts w:ascii="Calibri" w:eastAsia="Calibri" w:hAnsi="Calibri" w:cs="Calibri"/>
          <w:bCs/>
          <w:color w:val="auto"/>
          <w:sz w:val="22"/>
          <w:szCs w:val="22"/>
        </w:rPr>
        <w:t xml:space="preserve"> је да решавање препусти суду</w:t>
      </w:r>
    </w:p>
    <w:p w:rsidR="005A383B" w:rsidRPr="0076224B" w:rsidRDefault="005A383B" w:rsidP="005A383B">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може</w:t>
      </w:r>
      <w:proofErr w:type="gramEnd"/>
      <w:r w:rsidRPr="0076224B">
        <w:rPr>
          <w:rFonts w:ascii="Calibri" w:eastAsia="Calibri" w:hAnsi="Calibri" w:cs="Calibri"/>
          <w:color w:val="auto"/>
          <w:sz w:val="22"/>
          <w:szCs w:val="22"/>
        </w:rPr>
        <w:t xml:space="preserve"> га сам решити за потребе даљег вођења поступка</w:t>
      </w:r>
    </w:p>
    <w:p w:rsidR="005A383B" w:rsidRPr="0076224B" w:rsidRDefault="005A383B" w:rsidP="005A383B">
      <w:pPr>
        <w:tabs>
          <w:tab w:val="left" w:pos="756"/>
        </w:tabs>
        <w:spacing w:line="269" w:lineRule="exact"/>
        <w:ind w:left="142"/>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141. </w:t>
      </w:r>
      <w:r w:rsidRPr="0076224B">
        <w:rPr>
          <w:rFonts w:ascii="Calibri" w:eastAsia="Calibri" w:hAnsi="Calibri" w:cs="Calibri"/>
          <w:color w:val="auto"/>
          <w:sz w:val="22"/>
          <w:szCs w:val="22"/>
        </w:rPr>
        <w:t>Орган државне управе може затражити да му суд достави списе потребне за вођење управног поступка, а суд:</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lastRenderedPageBreak/>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је</w:t>
      </w:r>
      <w:proofErr w:type="gramEnd"/>
      <w:r w:rsidRPr="0076224B">
        <w:rPr>
          <w:rFonts w:ascii="Calibri" w:eastAsia="Calibri" w:hAnsi="Calibri" w:cs="Calibri"/>
          <w:color w:val="auto"/>
          <w:sz w:val="22"/>
          <w:szCs w:val="22"/>
        </w:rPr>
        <w:t xml:space="preserve"> дужан да их достави</w:t>
      </w:r>
    </w:p>
    <w:p w:rsidR="005A383B" w:rsidRPr="0076224B" w:rsidRDefault="005A383B" w:rsidP="005A383B">
      <w:pPr>
        <w:keepNext/>
        <w:keepLines/>
        <w:tabs>
          <w:tab w:val="left" w:pos="80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је</w:t>
      </w:r>
      <w:proofErr w:type="gramEnd"/>
      <w:r w:rsidRPr="0076224B">
        <w:rPr>
          <w:rFonts w:ascii="Calibri" w:eastAsia="Calibri" w:hAnsi="Calibri" w:cs="Calibri"/>
          <w:bCs/>
          <w:color w:val="auto"/>
          <w:sz w:val="22"/>
          <w:szCs w:val="22"/>
        </w:rPr>
        <w:t xml:space="preserve"> дужан да их достави, ако то не омета вођење судског поступка</w:t>
      </w:r>
    </w:p>
    <w:p w:rsidR="005A383B" w:rsidRPr="0076224B" w:rsidRDefault="005A383B" w:rsidP="005A383B">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није</w:t>
      </w:r>
      <w:proofErr w:type="gramEnd"/>
      <w:r w:rsidRPr="0076224B">
        <w:rPr>
          <w:rFonts w:ascii="Calibri" w:eastAsia="Calibri" w:hAnsi="Calibri" w:cs="Calibri"/>
          <w:color w:val="auto"/>
          <w:sz w:val="22"/>
          <w:szCs w:val="22"/>
        </w:rPr>
        <w:t xml:space="preserve"> дужан да их достави</w:t>
      </w:r>
    </w:p>
    <w:p w:rsidR="005A383B" w:rsidRPr="0076224B" w:rsidRDefault="005A383B" w:rsidP="005A383B">
      <w:pPr>
        <w:pStyle w:val="ListParagraph"/>
        <w:numPr>
          <w:ilvl w:val="0"/>
          <w:numId w:val="10"/>
        </w:num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rPr>
        <w:t>За узајамне односе судова и органа државне управе посебно су важни послови правосудне управе, које обавља:</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секретар</w:t>
      </w:r>
      <w:proofErr w:type="gramEnd"/>
      <w:r w:rsidRPr="0076224B">
        <w:rPr>
          <w:rFonts w:ascii="Calibri" w:eastAsia="Calibri" w:hAnsi="Calibri" w:cs="Calibri"/>
          <w:color w:val="auto"/>
          <w:sz w:val="22"/>
          <w:szCs w:val="22"/>
        </w:rPr>
        <w:t xml:space="preserve"> суда</w:t>
      </w:r>
    </w:p>
    <w:p w:rsidR="005A383B" w:rsidRPr="0076224B" w:rsidRDefault="005A383B" w:rsidP="005A383B">
      <w:pPr>
        <w:keepNext/>
        <w:keepLines/>
        <w:tabs>
          <w:tab w:val="left" w:pos="808"/>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министарство</w:t>
      </w:r>
      <w:proofErr w:type="gramEnd"/>
      <w:r w:rsidRPr="0076224B">
        <w:rPr>
          <w:rFonts w:ascii="Calibri" w:eastAsia="Calibri" w:hAnsi="Calibri" w:cs="Calibri"/>
          <w:bCs/>
          <w:color w:val="auto"/>
          <w:sz w:val="22"/>
          <w:szCs w:val="22"/>
        </w:rPr>
        <w:t xml:space="preserve"> надлежно за послове правосуђа</w:t>
      </w:r>
    </w:p>
    <w:p w:rsidR="005A383B" w:rsidRPr="0076224B" w:rsidRDefault="005A383B" w:rsidP="005A383B">
      <w:pPr>
        <w:tabs>
          <w:tab w:val="left" w:pos="808"/>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t>Високи савет судства</w:t>
      </w:r>
    </w:p>
    <w:p w:rsidR="005A383B" w:rsidRPr="0076224B" w:rsidRDefault="005A383B" w:rsidP="005A383B">
      <w:pPr>
        <w:pStyle w:val="ListParagraph"/>
        <w:numPr>
          <w:ilvl w:val="0"/>
          <w:numId w:val="10"/>
        </w:numPr>
        <w:tabs>
          <w:tab w:val="left" w:pos="756"/>
        </w:tabs>
        <w:spacing w:line="269" w:lineRule="exact"/>
        <w:jc w:val="both"/>
        <w:rPr>
          <w:rFonts w:ascii="Calibri" w:eastAsia="Calibri" w:hAnsi="Calibri" w:cs="Calibri"/>
          <w:color w:val="auto"/>
          <w:sz w:val="22"/>
          <w:szCs w:val="22"/>
        </w:rPr>
      </w:pPr>
      <w:r w:rsidRPr="0076224B">
        <w:rPr>
          <w:rFonts w:ascii="Calibri" w:eastAsia="Calibri" w:hAnsi="Calibri" w:cs="Calibri"/>
          <w:color w:val="auto"/>
          <w:sz w:val="22"/>
          <w:szCs w:val="22"/>
        </w:rPr>
        <w:t>Ако дођу до сазнања о извршењу кривичног дела, органи државне управе су дужни да поднесу кривичну пријаву:</w:t>
      </w:r>
    </w:p>
    <w:p w:rsidR="005A383B" w:rsidRPr="0076224B" w:rsidRDefault="005A383B" w:rsidP="005A383B">
      <w:pPr>
        <w:tabs>
          <w:tab w:val="left" w:pos="789"/>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суду</w:t>
      </w:r>
      <w:proofErr w:type="gramEnd"/>
    </w:p>
    <w:p w:rsidR="005A383B" w:rsidRPr="0076224B" w:rsidRDefault="005A383B" w:rsidP="005A383B">
      <w:pPr>
        <w:tabs>
          <w:tab w:val="left" w:pos="798"/>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полицији</w:t>
      </w:r>
      <w:proofErr w:type="gramEnd"/>
    </w:p>
    <w:p w:rsidR="005A383B" w:rsidRPr="0076224B" w:rsidRDefault="005A383B" w:rsidP="005A383B">
      <w:pPr>
        <w:keepNext/>
        <w:keepLines/>
        <w:tabs>
          <w:tab w:val="left" w:pos="798"/>
        </w:tabs>
        <w:spacing w:after="240"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в)</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надлежном</w:t>
      </w:r>
      <w:proofErr w:type="gramEnd"/>
      <w:r w:rsidRPr="0076224B">
        <w:rPr>
          <w:rFonts w:ascii="Calibri" w:eastAsia="Calibri" w:hAnsi="Calibri" w:cs="Calibri"/>
          <w:bCs/>
          <w:color w:val="auto"/>
          <w:sz w:val="22"/>
          <w:szCs w:val="22"/>
        </w:rPr>
        <w:t xml:space="preserve"> јавном тужилаштву</w:t>
      </w:r>
    </w:p>
    <w:p w:rsidR="005A383B" w:rsidRPr="0076224B" w:rsidRDefault="005A383B" w:rsidP="005A383B">
      <w:pPr>
        <w:numPr>
          <w:ilvl w:val="0"/>
          <w:numId w:val="10"/>
        </w:numPr>
        <w:tabs>
          <w:tab w:val="left" w:pos="756"/>
        </w:tabs>
        <w:spacing w:line="269" w:lineRule="exact"/>
        <w:ind w:left="440" w:hanging="440"/>
        <w:jc w:val="both"/>
        <w:rPr>
          <w:rFonts w:ascii="Calibri" w:eastAsia="Calibri" w:hAnsi="Calibri" w:cs="Calibri"/>
          <w:color w:val="auto"/>
          <w:sz w:val="22"/>
          <w:szCs w:val="22"/>
        </w:rPr>
      </w:pPr>
      <w:r w:rsidRPr="0076224B">
        <w:rPr>
          <w:rFonts w:ascii="Calibri" w:eastAsia="Calibri" w:hAnsi="Calibri" w:cs="Calibri"/>
          <w:color w:val="auto"/>
          <w:sz w:val="22"/>
          <w:szCs w:val="22"/>
          <w:lang w:val="sr-Cyrl-RS"/>
        </w:rPr>
        <w:t xml:space="preserve"> </w:t>
      </w:r>
      <w:r w:rsidRPr="0076224B">
        <w:rPr>
          <w:rFonts w:ascii="Calibri" w:eastAsia="Calibri" w:hAnsi="Calibri" w:cs="Calibri"/>
          <w:color w:val="auto"/>
          <w:sz w:val="22"/>
          <w:szCs w:val="22"/>
        </w:rPr>
        <w:t>У захтеву за приступ информацијама од јавног значаја, тражилац информације је дужан/није дужан да наведе разлог због којегтражи информацију:</w:t>
      </w:r>
    </w:p>
    <w:p w:rsidR="005A383B" w:rsidRPr="0076224B" w:rsidRDefault="005A383B" w:rsidP="005A383B">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дужан</w:t>
      </w:r>
      <w:proofErr w:type="gramEnd"/>
      <w:r w:rsidRPr="0076224B">
        <w:rPr>
          <w:rFonts w:ascii="Calibri" w:eastAsia="Calibri" w:hAnsi="Calibri" w:cs="Calibri"/>
          <w:color w:val="auto"/>
          <w:sz w:val="22"/>
          <w:szCs w:val="22"/>
        </w:rPr>
        <w:t xml:space="preserve"> је, како би орган знао зашто му је информација потребна</w:t>
      </w:r>
    </w:p>
    <w:p w:rsidR="005A383B" w:rsidRPr="0076224B" w:rsidRDefault="005A383B" w:rsidP="005A383B">
      <w:pPr>
        <w:keepNext/>
        <w:keepLines/>
        <w:tabs>
          <w:tab w:val="left" w:pos="813"/>
        </w:tabs>
        <w:spacing w:after="240"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није</w:t>
      </w:r>
      <w:proofErr w:type="gramEnd"/>
      <w:r w:rsidRPr="0076224B">
        <w:rPr>
          <w:rFonts w:ascii="Calibri" w:eastAsia="Calibri" w:hAnsi="Calibri" w:cs="Calibri"/>
          <w:bCs/>
          <w:color w:val="auto"/>
          <w:sz w:val="22"/>
          <w:szCs w:val="22"/>
        </w:rPr>
        <w:t xml:space="preserve"> дужан, успостављена је претпоставка оправданог интереса</w:t>
      </w:r>
    </w:p>
    <w:p w:rsidR="005A383B" w:rsidRPr="0076224B" w:rsidRDefault="005A383B" w:rsidP="005A383B">
      <w:pPr>
        <w:numPr>
          <w:ilvl w:val="0"/>
          <w:numId w:val="10"/>
        </w:numPr>
        <w:tabs>
          <w:tab w:val="left" w:pos="756"/>
        </w:tabs>
        <w:spacing w:line="269" w:lineRule="exact"/>
        <w:ind w:left="440" w:hanging="440"/>
        <w:jc w:val="both"/>
        <w:rPr>
          <w:rFonts w:ascii="Calibri" w:eastAsia="Calibri" w:hAnsi="Calibri" w:cs="Calibri"/>
          <w:color w:val="auto"/>
          <w:sz w:val="22"/>
          <w:szCs w:val="22"/>
        </w:rPr>
      </w:pPr>
      <w:r w:rsidRPr="0076224B">
        <w:rPr>
          <w:rFonts w:ascii="Calibri" w:eastAsia="Calibri" w:hAnsi="Calibri" w:cs="Calibri"/>
          <w:color w:val="auto"/>
          <w:sz w:val="22"/>
          <w:szCs w:val="22"/>
        </w:rPr>
        <w:t>Уколико орган државне управе не поступи по захтеву тражиоца информације од јавног значаја у року од 15 дана, тражилац информације може да се обрати:</w:t>
      </w:r>
    </w:p>
    <w:p w:rsidR="005A383B" w:rsidRPr="0076224B" w:rsidRDefault="005A383B" w:rsidP="005A383B">
      <w:pPr>
        <w:tabs>
          <w:tab w:val="left" w:pos="794"/>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а)</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жалбом</w:t>
      </w:r>
      <w:proofErr w:type="gramEnd"/>
      <w:r w:rsidRPr="0076224B">
        <w:rPr>
          <w:rFonts w:ascii="Calibri" w:eastAsia="Calibri" w:hAnsi="Calibri" w:cs="Calibri"/>
          <w:color w:val="auto"/>
          <w:sz w:val="22"/>
          <w:szCs w:val="22"/>
        </w:rPr>
        <w:t xml:space="preserve"> другостепеном органу државне управе</w:t>
      </w:r>
    </w:p>
    <w:p w:rsidR="005A383B" w:rsidRPr="0076224B" w:rsidRDefault="005A383B" w:rsidP="005A383B">
      <w:pPr>
        <w:keepNext/>
        <w:keepLines/>
        <w:tabs>
          <w:tab w:val="left" w:pos="813"/>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б)</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жалбом</w:t>
      </w:r>
      <w:proofErr w:type="gramEnd"/>
      <w:r w:rsidRPr="0076224B">
        <w:rPr>
          <w:rFonts w:ascii="Calibri" w:eastAsia="Calibri" w:hAnsi="Calibri" w:cs="Calibri"/>
          <w:bCs/>
          <w:color w:val="auto"/>
          <w:sz w:val="22"/>
          <w:szCs w:val="22"/>
        </w:rPr>
        <w:t xml:space="preserve"> Поверенику за информације од јавног значаја и заштиту података о</w:t>
      </w:r>
    </w:p>
    <w:p w:rsidR="005A383B" w:rsidRPr="0076224B" w:rsidRDefault="005A383B" w:rsidP="005A383B">
      <w:pPr>
        <w:keepNext/>
        <w:keepLines/>
        <w:spacing w:line="269" w:lineRule="exact"/>
        <w:ind w:left="860"/>
        <w:outlineLvl w:val="2"/>
        <w:rPr>
          <w:rFonts w:ascii="Calibri" w:eastAsia="Calibri" w:hAnsi="Calibri" w:cs="Calibri"/>
          <w:bCs/>
          <w:color w:val="auto"/>
          <w:sz w:val="22"/>
          <w:szCs w:val="22"/>
        </w:rPr>
      </w:pPr>
      <w:proofErr w:type="gramStart"/>
      <w:r w:rsidRPr="0076224B">
        <w:rPr>
          <w:rFonts w:ascii="Calibri" w:eastAsia="Calibri" w:hAnsi="Calibri" w:cs="Calibri"/>
          <w:bCs/>
          <w:color w:val="auto"/>
          <w:sz w:val="22"/>
          <w:szCs w:val="22"/>
        </w:rPr>
        <w:t>личности</w:t>
      </w:r>
      <w:proofErr w:type="gramEnd"/>
    </w:p>
    <w:p w:rsidR="005A383B" w:rsidRPr="0076224B" w:rsidRDefault="005A383B" w:rsidP="005A383B">
      <w:pPr>
        <w:tabs>
          <w:tab w:val="left" w:pos="813"/>
        </w:tabs>
        <w:spacing w:after="240"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поновити</w:t>
      </w:r>
      <w:proofErr w:type="gramEnd"/>
      <w:r w:rsidRPr="0076224B">
        <w:rPr>
          <w:rFonts w:ascii="Calibri" w:eastAsia="Calibri" w:hAnsi="Calibri" w:cs="Calibri"/>
          <w:color w:val="auto"/>
          <w:sz w:val="22"/>
          <w:szCs w:val="22"/>
        </w:rPr>
        <w:t xml:space="preserve"> захтев за увид у информацију</w:t>
      </w:r>
    </w:p>
    <w:p w:rsidR="005A383B" w:rsidRPr="0076224B" w:rsidRDefault="005A383B" w:rsidP="005A383B">
      <w:pPr>
        <w:numPr>
          <w:ilvl w:val="0"/>
          <w:numId w:val="10"/>
        </w:numPr>
        <w:tabs>
          <w:tab w:val="left" w:pos="756"/>
        </w:tabs>
        <w:spacing w:line="269" w:lineRule="exact"/>
        <w:ind w:left="440" w:hanging="440"/>
        <w:jc w:val="both"/>
        <w:rPr>
          <w:rFonts w:ascii="Calibri" w:eastAsia="Calibri" w:hAnsi="Calibri" w:cs="Calibri"/>
          <w:color w:val="auto"/>
          <w:sz w:val="22"/>
          <w:szCs w:val="22"/>
        </w:rPr>
      </w:pPr>
      <w:r w:rsidRPr="0076224B">
        <w:rPr>
          <w:rFonts w:ascii="Calibri" w:eastAsia="Calibri" w:hAnsi="Calibri" w:cs="Calibri"/>
          <w:color w:val="auto"/>
          <w:sz w:val="22"/>
          <w:szCs w:val="22"/>
        </w:rPr>
        <w:t>Ако одлучи да ускрати давање информације од јавног значаја и о томе обавести тражиоца информације, орган државне управе је дужан да се позове на:</w:t>
      </w:r>
    </w:p>
    <w:p w:rsidR="005A383B" w:rsidRPr="0076224B" w:rsidRDefault="005A383B" w:rsidP="005A383B">
      <w:pPr>
        <w:keepNext/>
        <w:keepLines/>
        <w:tabs>
          <w:tab w:val="left" w:pos="803"/>
        </w:tabs>
        <w:spacing w:line="269" w:lineRule="exact"/>
        <w:ind w:left="440"/>
        <w:jc w:val="both"/>
        <w:outlineLvl w:val="2"/>
        <w:rPr>
          <w:rFonts w:ascii="Calibri" w:eastAsia="Calibri" w:hAnsi="Calibri" w:cs="Calibri"/>
          <w:bCs/>
          <w:color w:val="auto"/>
          <w:sz w:val="22"/>
          <w:szCs w:val="22"/>
        </w:rPr>
      </w:pPr>
      <w:r w:rsidRPr="0076224B">
        <w:rPr>
          <w:rFonts w:ascii="Calibri" w:eastAsia="Calibri" w:hAnsi="Calibri" w:cs="Calibri"/>
          <w:bCs/>
          <w:color w:val="auto"/>
          <w:sz w:val="22"/>
          <w:szCs w:val="22"/>
        </w:rPr>
        <w:t>а)</w:t>
      </w:r>
      <w:r w:rsidRPr="0076224B">
        <w:rPr>
          <w:rFonts w:ascii="Calibri" w:eastAsia="Calibri" w:hAnsi="Calibri" w:cs="Calibri"/>
          <w:bCs/>
          <w:color w:val="auto"/>
          <w:sz w:val="22"/>
          <w:szCs w:val="22"/>
        </w:rPr>
        <w:tab/>
      </w:r>
      <w:proofErr w:type="gramStart"/>
      <w:r w:rsidRPr="0076224B">
        <w:rPr>
          <w:rFonts w:ascii="Calibri" w:eastAsia="Calibri" w:hAnsi="Calibri" w:cs="Calibri"/>
          <w:bCs/>
          <w:color w:val="auto"/>
          <w:sz w:val="22"/>
          <w:szCs w:val="22"/>
        </w:rPr>
        <w:t>неки</w:t>
      </w:r>
      <w:proofErr w:type="gramEnd"/>
      <w:r w:rsidRPr="0076224B">
        <w:rPr>
          <w:rFonts w:ascii="Calibri" w:eastAsia="Calibri" w:hAnsi="Calibri" w:cs="Calibri"/>
          <w:bCs/>
          <w:color w:val="auto"/>
          <w:sz w:val="22"/>
          <w:szCs w:val="22"/>
        </w:rPr>
        <w:t xml:space="preserve"> од законских основа за ограничење права на слободан приступ</w:t>
      </w:r>
    </w:p>
    <w:p w:rsidR="005A383B" w:rsidRPr="0076224B" w:rsidRDefault="005A383B" w:rsidP="005A383B">
      <w:pPr>
        <w:keepNext/>
        <w:keepLines/>
        <w:spacing w:line="269" w:lineRule="exact"/>
        <w:ind w:left="860"/>
        <w:outlineLvl w:val="2"/>
        <w:rPr>
          <w:rFonts w:ascii="Calibri" w:eastAsia="Calibri" w:hAnsi="Calibri" w:cs="Calibri"/>
          <w:bCs/>
          <w:color w:val="auto"/>
          <w:sz w:val="22"/>
          <w:szCs w:val="22"/>
        </w:rPr>
      </w:pPr>
      <w:proofErr w:type="gramStart"/>
      <w:r w:rsidRPr="0076224B">
        <w:rPr>
          <w:rFonts w:ascii="Calibri" w:eastAsia="Calibri" w:hAnsi="Calibri" w:cs="Calibri"/>
          <w:bCs/>
          <w:color w:val="auto"/>
          <w:sz w:val="22"/>
          <w:szCs w:val="22"/>
        </w:rPr>
        <w:t>информацијама</w:t>
      </w:r>
      <w:proofErr w:type="gramEnd"/>
      <w:r w:rsidRPr="0076224B">
        <w:rPr>
          <w:rFonts w:ascii="Calibri" w:eastAsia="Calibri" w:hAnsi="Calibri" w:cs="Calibri"/>
          <w:bCs/>
          <w:color w:val="auto"/>
          <w:sz w:val="22"/>
          <w:szCs w:val="22"/>
        </w:rPr>
        <w:t xml:space="preserve"> од јавног значаја</w:t>
      </w:r>
    </w:p>
    <w:p w:rsidR="005A383B" w:rsidRPr="0076224B" w:rsidRDefault="005A383B" w:rsidP="005A383B">
      <w:pPr>
        <w:tabs>
          <w:tab w:val="left" w:pos="803"/>
        </w:tabs>
        <w:spacing w:line="269" w:lineRule="exact"/>
        <w:ind w:left="440"/>
        <w:jc w:val="both"/>
        <w:rPr>
          <w:rFonts w:ascii="Calibri" w:eastAsia="Calibri" w:hAnsi="Calibri" w:cs="Calibri"/>
          <w:color w:val="auto"/>
          <w:sz w:val="22"/>
          <w:szCs w:val="22"/>
        </w:rPr>
      </w:pPr>
      <w:r w:rsidRPr="0076224B">
        <w:rPr>
          <w:rFonts w:ascii="Calibri" w:eastAsia="Calibri" w:hAnsi="Calibri" w:cs="Calibri"/>
          <w:color w:val="auto"/>
          <w:sz w:val="22"/>
          <w:szCs w:val="22"/>
        </w:rPr>
        <w:t>б)</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чињеницу</w:t>
      </w:r>
      <w:proofErr w:type="gramEnd"/>
      <w:r w:rsidRPr="0076224B">
        <w:rPr>
          <w:rFonts w:ascii="Calibri" w:eastAsia="Calibri" w:hAnsi="Calibri" w:cs="Calibri"/>
          <w:color w:val="auto"/>
          <w:sz w:val="22"/>
          <w:szCs w:val="22"/>
        </w:rPr>
        <w:t xml:space="preserve"> да се о тој ствари води поступак који није окончан</w:t>
      </w:r>
    </w:p>
    <w:p w:rsidR="005A383B" w:rsidRPr="0076224B" w:rsidRDefault="005A383B" w:rsidP="005A383B">
      <w:pPr>
        <w:tabs>
          <w:tab w:val="left" w:pos="803"/>
        </w:tabs>
        <w:spacing w:line="269" w:lineRule="exact"/>
        <w:ind w:left="440"/>
        <w:jc w:val="both"/>
        <w:rPr>
          <w:rFonts w:ascii="Calibri" w:eastAsia="Calibri" w:hAnsi="Calibri" w:cs="Calibri"/>
          <w:color w:val="auto"/>
          <w:sz w:val="22"/>
          <w:szCs w:val="22"/>
          <w:lang w:val="sr-Cyrl-RS"/>
        </w:rPr>
      </w:pPr>
      <w:r w:rsidRPr="0076224B">
        <w:rPr>
          <w:rFonts w:ascii="Calibri" w:eastAsia="Calibri" w:hAnsi="Calibri" w:cs="Calibri"/>
          <w:color w:val="auto"/>
          <w:sz w:val="22"/>
          <w:szCs w:val="22"/>
        </w:rPr>
        <w:t>в)</w:t>
      </w:r>
      <w:r w:rsidRPr="0076224B">
        <w:rPr>
          <w:rFonts w:ascii="Calibri" w:eastAsia="Calibri" w:hAnsi="Calibri" w:cs="Calibri"/>
          <w:color w:val="auto"/>
          <w:sz w:val="22"/>
          <w:szCs w:val="22"/>
        </w:rPr>
        <w:tab/>
      </w:r>
      <w:proofErr w:type="gramStart"/>
      <w:r w:rsidRPr="0076224B">
        <w:rPr>
          <w:rFonts w:ascii="Calibri" w:eastAsia="Calibri" w:hAnsi="Calibri" w:cs="Calibri"/>
          <w:color w:val="auto"/>
          <w:sz w:val="22"/>
          <w:szCs w:val="22"/>
        </w:rPr>
        <w:t>претпоставку</w:t>
      </w:r>
      <w:proofErr w:type="gramEnd"/>
      <w:r w:rsidRPr="0076224B">
        <w:rPr>
          <w:rFonts w:ascii="Calibri" w:eastAsia="Calibri" w:hAnsi="Calibri" w:cs="Calibri"/>
          <w:color w:val="auto"/>
          <w:sz w:val="22"/>
          <w:szCs w:val="22"/>
        </w:rPr>
        <w:t xml:space="preserve"> да би давање информације штетило угледу државних органа</w:t>
      </w:r>
    </w:p>
    <w:p w:rsidR="005A383B" w:rsidRPr="0076224B" w:rsidRDefault="005A383B" w:rsidP="005A383B">
      <w:pPr>
        <w:tabs>
          <w:tab w:val="left" w:pos="803"/>
        </w:tabs>
        <w:spacing w:line="269" w:lineRule="exact"/>
        <w:ind w:left="440"/>
        <w:jc w:val="both"/>
        <w:rPr>
          <w:rFonts w:ascii="Calibri" w:eastAsia="Calibri" w:hAnsi="Calibri" w:cs="Calibri"/>
          <w:color w:val="auto"/>
          <w:sz w:val="22"/>
          <w:szCs w:val="22"/>
          <w:lang w:val="sr-Cyrl-RS"/>
        </w:rPr>
      </w:pPr>
    </w:p>
    <w:p w:rsidR="00881D13" w:rsidRPr="0076224B" w:rsidRDefault="00881D13" w:rsidP="005A383B">
      <w:pPr>
        <w:tabs>
          <w:tab w:val="left" w:pos="750"/>
        </w:tabs>
        <w:spacing w:line="220" w:lineRule="exact"/>
        <w:jc w:val="both"/>
        <w:rPr>
          <w:rFonts w:ascii="Calibri" w:eastAsia="Calibri" w:hAnsi="Calibri" w:cs="Calibri"/>
          <w:color w:val="auto"/>
          <w:sz w:val="22"/>
          <w:szCs w:val="22"/>
        </w:rPr>
      </w:pPr>
    </w:p>
    <w:p w:rsidR="00881D13" w:rsidRPr="0076224B" w:rsidRDefault="00881D13" w:rsidP="003050FE">
      <w:pPr>
        <w:pStyle w:val="Bodytext20"/>
        <w:shd w:val="clear" w:color="auto" w:fill="auto"/>
        <w:tabs>
          <w:tab w:val="left" w:pos="778"/>
        </w:tabs>
        <w:spacing w:before="0" w:line="264" w:lineRule="exact"/>
        <w:ind w:left="420" w:firstLine="0"/>
        <w:rPr>
          <w:lang w:val="sr-Cyrl-RS"/>
        </w:rPr>
      </w:pPr>
    </w:p>
    <w:sectPr w:rsidR="00881D13" w:rsidRPr="0076224B" w:rsidSect="00F43A53">
      <w:pgSz w:w="11900" w:h="16840"/>
      <w:pgMar w:top="993" w:right="1371" w:bottom="1134" w:left="17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3C" w:rsidRDefault="0095183C" w:rsidP="00F44E14">
      <w:r>
        <w:separator/>
      </w:r>
    </w:p>
  </w:endnote>
  <w:endnote w:type="continuationSeparator" w:id="0">
    <w:p w:rsidR="0095183C" w:rsidRDefault="0095183C" w:rsidP="00F4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3C" w:rsidRDefault="0095183C"/>
  </w:footnote>
  <w:footnote w:type="continuationSeparator" w:id="0">
    <w:p w:rsidR="0095183C" w:rsidRDefault="009518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5EB"/>
    <w:multiLevelType w:val="multilevel"/>
    <w:tmpl w:val="18362EA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4025709"/>
    <w:multiLevelType w:val="multilevel"/>
    <w:tmpl w:val="6ED8DA4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483648C"/>
    <w:multiLevelType w:val="multilevel"/>
    <w:tmpl w:val="9948CD8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ACA3874"/>
    <w:multiLevelType w:val="hybridMultilevel"/>
    <w:tmpl w:val="AFD290F8"/>
    <w:lvl w:ilvl="0" w:tplc="D674CF70">
      <w:start w:val="142"/>
      <w:numFmt w:val="decimal"/>
      <w:lvlText w:val="%1."/>
      <w:lvlJc w:val="left"/>
      <w:pPr>
        <w:ind w:left="525" w:hanging="390"/>
      </w:pPr>
      <w:rPr>
        <w:rFonts w:hint="default"/>
      </w:rPr>
    </w:lvl>
    <w:lvl w:ilvl="1" w:tplc="281A0019" w:tentative="1">
      <w:start w:val="1"/>
      <w:numFmt w:val="lowerLetter"/>
      <w:lvlText w:val="%2."/>
      <w:lvlJc w:val="left"/>
      <w:pPr>
        <w:ind w:left="1215" w:hanging="360"/>
      </w:pPr>
    </w:lvl>
    <w:lvl w:ilvl="2" w:tplc="281A001B" w:tentative="1">
      <w:start w:val="1"/>
      <w:numFmt w:val="lowerRoman"/>
      <w:lvlText w:val="%3."/>
      <w:lvlJc w:val="right"/>
      <w:pPr>
        <w:ind w:left="1935" w:hanging="180"/>
      </w:pPr>
    </w:lvl>
    <w:lvl w:ilvl="3" w:tplc="281A000F" w:tentative="1">
      <w:start w:val="1"/>
      <w:numFmt w:val="decimal"/>
      <w:lvlText w:val="%4."/>
      <w:lvlJc w:val="left"/>
      <w:pPr>
        <w:ind w:left="2655" w:hanging="360"/>
      </w:pPr>
    </w:lvl>
    <w:lvl w:ilvl="4" w:tplc="281A0019" w:tentative="1">
      <w:start w:val="1"/>
      <w:numFmt w:val="lowerLetter"/>
      <w:lvlText w:val="%5."/>
      <w:lvlJc w:val="left"/>
      <w:pPr>
        <w:ind w:left="3375" w:hanging="360"/>
      </w:pPr>
    </w:lvl>
    <w:lvl w:ilvl="5" w:tplc="281A001B" w:tentative="1">
      <w:start w:val="1"/>
      <w:numFmt w:val="lowerRoman"/>
      <w:lvlText w:val="%6."/>
      <w:lvlJc w:val="right"/>
      <w:pPr>
        <w:ind w:left="4095" w:hanging="180"/>
      </w:pPr>
    </w:lvl>
    <w:lvl w:ilvl="6" w:tplc="281A000F" w:tentative="1">
      <w:start w:val="1"/>
      <w:numFmt w:val="decimal"/>
      <w:lvlText w:val="%7."/>
      <w:lvlJc w:val="left"/>
      <w:pPr>
        <w:ind w:left="4815" w:hanging="360"/>
      </w:pPr>
    </w:lvl>
    <w:lvl w:ilvl="7" w:tplc="281A0019" w:tentative="1">
      <w:start w:val="1"/>
      <w:numFmt w:val="lowerLetter"/>
      <w:lvlText w:val="%8."/>
      <w:lvlJc w:val="left"/>
      <w:pPr>
        <w:ind w:left="5535" w:hanging="360"/>
      </w:pPr>
    </w:lvl>
    <w:lvl w:ilvl="8" w:tplc="281A001B" w:tentative="1">
      <w:start w:val="1"/>
      <w:numFmt w:val="lowerRoman"/>
      <w:lvlText w:val="%9."/>
      <w:lvlJc w:val="right"/>
      <w:pPr>
        <w:ind w:left="6255" w:hanging="180"/>
      </w:pPr>
    </w:lvl>
  </w:abstractNum>
  <w:abstractNum w:abstractNumId="4">
    <w:nsid w:val="406101CA"/>
    <w:multiLevelType w:val="multilevel"/>
    <w:tmpl w:val="576A1074"/>
    <w:lvl w:ilvl="0">
      <w:start w:val="1"/>
      <w:numFmt w:val="decimal"/>
      <w:lvlText w:val="%1."/>
      <w:lvlJc w:val="left"/>
      <w:pPr>
        <w:ind w:left="142"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5">
    <w:nsid w:val="476C404F"/>
    <w:multiLevelType w:val="multilevel"/>
    <w:tmpl w:val="3DB22C2C"/>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BA9208D"/>
    <w:multiLevelType w:val="multilevel"/>
    <w:tmpl w:val="9A981F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B5332F"/>
    <w:multiLevelType w:val="multilevel"/>
    <w:tmpl w:val="F4BC65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4658B5"/>
    <w:multiLevelType w:val="hybridMultilevel"/>
    <w:tmpl w:val="179290CE"/>
    <w:lvl w:ilvl="0" w:tplc="40E4C960">
      <w:start w:val="136"/>
      <w:numFmt w:val="decimal"/>
      <w:lvlText w:val="%1."/>
      <w:lvlJc w:val="left"/>
      <w:pPr>
        <w:ind w:left="532" w:hanging="390"/>
      </w:pPr>
      <w:rPr>
        <w:rFonts w:hint="default"/>
      </w:rPr>
    </w:lvl>
    <w:lvl w:ilvl="1" w:tplc="281A0019" w:tentative="1">
      <w:start w:val="1"/>
      <w:numFmt w:val="lowerLetter"/>
      <w:lvlText w:val="%2."/>
      <w:lvlJc w:val="left"/>
      <w:pPr>
        <w:ind w:left="1222" w:hanging="360"/>
      </w:pPr>
    </w:lvl>
    <w:lvl w:ilvl="2" w:tplc="281A001B" w:tentative="1">
      <w:start w:val="1"/>
      <w:numFmt w:val="lowerRoman"/>
      <w:lvlText w:val="%3."/>
      <w:lvlJc w:val="right"/>
      <w:pPr>
        <w:ind w:left="1942" w:hanging="180"/>
      </w:pPr>
    </w:lvl>
    <w:lvl w:ilvl="3" w:tplc="281A000F" w:tentative="1">
      <w:start w:val="1"/>
      <w:numFmt w:val="decimal"/>
      <w:lvlText w:val="%4."/>
      <w:lvlJc w:val="left"/>
      <w:pPr>
        <w:ind w:left="2662" w:hanging="360"/>
      </w:pPr>
    </w:lvl>
    <w:lvl w:ilvl="4" w:tplc="281A0019" w:tentative="1">
      <w:start w:val="1"/>
      <w:numFmt w:val="lowerLetter"/>
      <w:lvlText w:val="%5."/>
      <w:lvlJc w:val="left"/>
      <w:pPr>
        <w:ind w:left="3382" w:hanging="360"/>
      </w:pPr>
    </w:lvl>
    <w:lvl w:ilvl="5" w:tplc="281A001B" w:tentative="1">
      <w:start w:val="1"/>
      <w:numFmt w:val="lowerRoman"/>
      <w:lvlText w:val="%6."/>
      <w:lvlJc w:val="right"/>
      <w:pPr>
        <w:ind w:left="4102" w:hanging="180"/>
      </w:pPr>
    </w:lvl>
    <w:lvl w:ilvl="6" w:tplc="281A000F" w:tentative="1">
      <w:start w:val="1"/>
      <w:numFmt w:val="decimal"/>
      <w:lvlText w:val="%7."/>
      <w:lvlJc w:val="left"/>
      <w:pPr>
        <w:ind w:left="4822" w:hanging="360"/>
      </w:pPr>
    </w:lvl>
    <w:lvl w:ilvl="7" w:tplc="281A0019" w:tentative="1">
      <w:start w:val="1"/>
      <w:numFmt w:val="lowerLetter"/>
      <w:lvlText w:val="%8."/>
      <w:lvlJc w:val="left"/>
      <w:pPr>
        <w:ind w:left="5542" w:hanging="360"/>
      </w:pPr>
    </w:lvl>
    <w:lvl w:ilvl="8" w:tplc="281A001B" w:tentative="1">
      <w:start w:val="1"/>
      <w:numFmt w:val="lowerRoman"/>
      <w:lvlText w:val="%9."/>
      <w:lvlJc w:val="right"/>
      <w:pPr>
        <w:ind w:left="6262" w:hanging="180"/>
      </w:pPr>
    </w:lvl>
  </w:abstractNum>
  <w:abstractNum w:abstractNumId="9">
    <w:nsid w:val="77641558"/>
    <w:multiLevelType w:val="hybridMultilevel"/>
    <w:tmpl w:val="9B2C7332"/>
    <w:lvl w:ilvl="0" w:tplc="53ECEA28">
      <w:start w:val="142"/>
      <w:numFmt w:val="decimal"/>
      <w:lvlText w:val="%1."/>
      <w:lvlJc w:val="left"/>
      <w:pPr>
        <w:ind w:left="2360" w:hanging="375"/>
      </w:pPr>
      <w:rPr>
        <w:rFonts w:hint="default"/>
      </w:rPr>
    </w:lvl>
    <w:lvl w:ilvl="1" w:tplc="281A0019" w:tentative="1">
      <w:start w:val="1"/>
      <w:numFmt w:val="lowerLetter"/>
      <w:lvlText w:val="%2."/>
      <w:lvlJc w:val="left"/>
      <w:pPr>
        <w:ind w:left="1222" w:hanging="360"/>
      </w:pPr>
    </w:lvl>
    <w:lvl w:ilvl="2" w:tplc="281A001B" w:tentative="1">
      <w:start w:val="1"/>
      <w:numFmt w:val="lowerRoman"/>
      <w:lvlText w:val="%3."/>
      <w:lvlJc w:val="right"/>
      <w:pPr>
        <w:ind w:left="1942" w:hanging="180"/>
      </w:pPr>
    </w:lvl>
    <w:lvl w:ilvl="3" w:tplc="281A000F" w:tentative="1">
      <w:start w:val="1"/>
      <w:numFmt w:val="decimal"/>
      <w:lvlText w:val="%4."/>
      <w:lvlJc w:val="left"/>
      <w:pPr>
        <w:ind w:left="2662" w:hanging="360"/>
      </w:pPr>
    </w:lvl>
    <w:lvl w:ilvl="4" w:tplc="281A0019" w:tentative="1">
      <w:start w:val="1"/>
      <w:numFmt w:val="lowerLetter"/>
      <w:lvlText w:val="%5."/>
      <w:lvlJc w:val="left"/>
      <w:pPr>
        <w:ind w:left="3382" w:hanging="360"/>
      </w:pPr>
    </w:lvl>
    <w:lvl w:ilvl="5" w:tplc="281A001B" w:tentative="1">
      <w:start w:val="1"/>
      <w:numFmt w:val="lowerRoman"/>
      <w:lvlText w:val="%6."/>
      <w:lvlJc w:val="right"/>
      <w:pPr>
        <w:ind w:left="4102" w:hanging="180"/>
      </w:pPr>
    </w:lvl>
    <w:lvl w:ilvl="6" w:tplc="281A000F" w:tentative="1">
      <w:start w:val="1"/>
      <w:numFmt w:val="decimal"/>
      <w:lvlText w:val="%7."/>
      <w:lvlJc w:val="left"/>
      <w:pPr>
        <w:ind w:left="4822" w:hanging="360"/>
      </w:pPr>
    </w:lvl>
    <w:lvl w:ilvl="7" w:tplc="281A0019" w:tentative="1">
      <w:start w:val="1"/>
      <w:numFmt w:val="lowerLetter"/>
      <w:lvlText w:val="%8."/>
      <w:lvlJc w:val="left"/>
      <w:pPr>
        <w:ind w:left="5542" w:hanging="360"/>
      </w:pPr>
    </w:lvl>
    <w:lvl w:ilvl="8" w:tplc="281A001B" w:tentative="1">
      <w:start w:val="1"/>
      <w:numFmt w:val="lowerRoman"/>
      <w:lvlText w:val="%9."/>
      <w:lvlJc w:val="right"/>
      <w:pPr>
        <w:ind w:left="6262" w:hanging="180"/>
      </w:pPr>
    </w:lvl>
  </w:abstractNum>
  <w:num w:numId="1">
    <w:abstractNumId w:val="7"/>
  </w:num>
  <w:num w:numId="2">
    <w:abstractNumId w:val="6"/>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14"/>
    <w:rsid w:val="003050FE"/>
    <w:rsid w:val="004B5374"/>
    <w:rsid w:val="005A383B"/>
    <w:rsid w:val="005C244F"/>
    <w:rsid w:val="0076224B"/>
    <w:rsid w:val="00881D13"/>
    <w:rsid w:val="00930C09"/>
    <w:rsid w:val="0095183C"/>
    <w:rsid w:val="009E1A7B"/>
    <w:rsid w:val="00CD011A"/>
    <w:rsid w:val="00E9573A"/>
    <w:rsid w:val="00F43A53"/>
    <w:rsid w:val="00F44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4E1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4E14"/>
    <w:rPr>
      <w:color w:val="0066CC"/>
      <w:u w:val="single"/>
    </w:rPr>
  </w:style>
  <w:style w:type="character" w:customStyle="1" w:styleId="Bodytext3">
    <w:name w:val="Body text (3)_"/>
    <w:basedOn w:val="DefaultParagraphFont"/>
    <w:link w:val="Bodytext30"/>
    <w:rsid w:val="00F44E14"/>
    <w:rPr>
      <w:rFonts w:ascii="Calibri" w:eastAsia="Calibri" w:hAnsi="Calibri" w:cs="Calibri"/>
      <w:b/>
      <w:bCs/>
      <w:i w:val="0"/>
      <w:iCs w:val="0"/>
      <w:smallCaps w:val="0"/>
      <w:strike w:val="0"/>
      <w:sz w:val="28"/>
      <w:szCs w:val="28"/>
      <w:u w:val="none"/>
    </w:rPr>
  </w:style>
  <w:style w:type="character" w:customStyle="1" w:styleId="Bodytext4">
    <w:name w:val="Body text (4)_"/>
    <w:basedOn w:val="DefaultParagraphFont"/>
    <w:link w:val="Bodytext40"/>
    <w:rsid w:val="00F44E14"/>
    <w:rPr>
      <w:rFonts w:ascii="Arial Narrow" w:eastAsia="Arial Narrow" w:hAnsi="Arial Narrow" w:cs="Arial Narrow"/>
      <w:b/>
      <w:bCs/>
      <w:i w:val="0"/>
      <w:iCs w:val="0"/>
      <w:smallCaps w:val="0"/>
      <w:strike w:val="0"/>
      <w:sz w:val="23"/>
      <w:szCs w:val="23"/>
      <w:u w:val="none"/>
    </w:rPr>
  </w:style>
  <w:style w:type="character" w:customStyle="1" w:styleId="Heading1">
    <w:name w:val="Heading #1_"/>
    <w:basedOn w:val="DefaultParagraphFont"/>
    <w:link w:val="Heading10"/>
    <w:rsid w:val="00F44E14"/>
    <w:rPr>
      <w:rFonts w:ascii="Calibri" w:eastAsia="Calibri" w:hAnsi="Calibri" w:cs="Calibri"/>
      <w:b w:val="0"/>
      <w:bCs w:val="0"/>
      <w:i w:val="0"/>
      <w:iCs w:val="0"/>
      <w:smallCaps w:val="0"/>
      <w:strike w:val="0"/>
      <w:u w:val="none"/>
    </w:rPr>
  </w:style>
  <w:style w:type="character" w:customStyle="1" w:styleId="Bodytext2">
    <w:name w:val="Body text (2)_"/>
    <w:basedOn w:val="DefaultParagraphFont"/>
    <w:link w:val="Bodytext20"/>
    <w:rsid w:val="00F44E14"/>
    <w:rPr>
      <w:rFonts w:ascii="Calibri" w:eastAsia="Calibri" w:hAnsi="Calibri" w:cs="Calibri"/>
      <w:b w:val="0"/>
      <w:bCs w:val="0"/>
      <w:i w:val="0"/>
      <w:iCs w:val="0"/>
      <w:smallCaps w:val="0"/>
      <w:strike w:val="0"/>
      <w:sz w:val="22"/>
      <w:szCs w:val="22"/>
      <w:u w:val="none"/>
    </w:rPr>
  </w:style>
  <w:style w:type="character" w:customStyle="1" w:styleId="Heading3">
    <w:name w:val="Heading #3_"/>
    <w:basedOn w:val="DefaultParagraphFont"/>
    <w:link w:val="Heading30"/>
    <w:rsid w:val="00F44E14"/>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sid w:val="00F44E14"/>
    <w:rPr>
      <w:rFonts w:ascii="Calibri" w:eastAsia="Calibri" w:hAnsi="Calibri" w:cs="Calibri"/>
      <w:b/>
      <w:bCs/>
      <w:i w:val="0"/>
      <w:iCs w:val="0"/>
      <w:smallCaps w:val="0"/>
      <w:strike w:val="0"/>
      <w:color w:val="000000"/>
      <w:spacing w:val="0"/>
      <w:w w:val="100"/>
      <w:position w:val="0"/>
      <w:sz w:val="22"/>
      <w:szCs w:val="22"/>
      <w:u w:val="none"/>
    </w:rPr>
  </w:style>
  <w:style w:type="character" w:customStyle="1" w:styleId="Bodytext5">
    <w:name w:val="Body text (5)_"/>
    <w:basedOn w:val="DefaultParagraphFont"/>
    <w:link w:val="Bodytext50"/>
    <w:rsid w:val="00F44E14"/>
    <w:rPr>
      <w:rFonts w:ascii="Calibri" w:eastAsia="Calibri" w:hAnsi="Calibri" w:cs="Calibri"/>
      <w:b/>
      <w:bCs/>
      <w:i w:val="0"/>
      <w:iCs w:val="0"/>
      <w:smallCaps w:val="0"/>
      <w:strike w:val="0"/>
      <w:sz w:val="22"/>
      <w:szCs w:val="22"/>
      <w:u w:val="none"/>
    </w:rPr>
  </w:style>
  <w:style w:type="paragraph" w:customStyle="1" w:styleId="Bodytext30">
    <w:name w:val="Body text (3)"/>
    <w:basedOn w:val="Normal"/>
    <w:link w:val="Bodytext3"/>
    <w:rsid w:val="00F44E14"/>
    <w:pPr>
      <w:shd w:val="clear" w:color="auto" w:fill="FFFFFF"/>
      <w:spacing w:line="528" w:lineRule="exact"/>
      <w:jc w:val="center"/>
    </w:pPr>
    <w:rPr>
      <w:rFonts w:ascii="Calibri" w:eastAsia="Calibri" w:hAnsi="Calibri" w:cs="Calibri"/>
      <w:b/>
      <w:bCs/>
      <w:sz w:val="28"/>
      <w:szCs w:val="28"/>
    </w:rPr>
  </w:style>
  <w:style w:type="paragraph" w:customStyle="1" w:styleId="Bodytext40">
    <w:name w:val="Body text (4)"/>
    <w:basedOn w:val="Normal"/>
    <w:link w:val="Bodytext4"/>
    <w:rsid w:val="00F44E14"/>
    <w:pPr>
      <w:shd w:val="clear" w:color="auto" w:fill="FFFFFF"/>
      <w:spacing w:before="540" w:after="300" w:line="0" w:lineRule="atLeast"/>
    </w:pPr>
    <w:rPr>
      <w:rFonts w:ascii="Arial Narrow" w:eastAsia="Arial Narrow" w:hAnsi="Arial Narrow" w:cs="Arial Narrow"/>
      <w:b/>
      <w:bCs/>
      <w:sz w:val="23"/>
      <w:szCs w:val="23"/>
    </w:rPr>
  </w:style>
  <w:style w:type="paragraph" w:customStyle="1" w:styleId="Heading10">
    <w:name w:val="Heading #1"/>
    <w:basedOn w:val="Normal"/>
    <w:link w:val="Heading1"/>
    <w:rsid w:val="00F44E14"/>
    <w:pPr>
      <w:shd w:val="clear" w:color="auto" w:fill="FFFFFF"/>
      <w:spacing w:before="300" w:after="60" w:line="0" w:lineRule="atLeast"/>
      <w:outlineLvl w:val="0"/>
    </w:pPr>
    <w:rPr>
      <w:rFonts w:ascii="Calibri" w:eastAsia="Calibri" w:hAnsi="Calibri" w:cs="Calibri"/>
    </w:rPr>
  </w:style>
  <w:style w:type="paragraph" w:customStyle="1" w:styleId="Bodytext20">
    <w:name w:val="Body text (2)"/>
    <w:basedOn w:val="Normal"/>
    <w:link w:val="Bodytext2"/>
    <w:rsid w:val="00F44E14"/>
    <w:pPr>
      <w:shd w:val="clear" w:color="auto" w:fill="FFFFFF"/>
      <w:spacing w:before="540" w:line="269" w:lineRule="exact"/>
      <w:ind w:hanging="460"/>
      <w:jc w:val="both"/>
    </w:pPr>
    <w:rPr>
      <w:rFonts w:ascii="Calibri" w:eastAsia="Calibri" w:hAnsi="Calibri" w:cs="Calibri"/>
      <w:sz w:val="22"/>
      <w:szCs w:val="22"/>
    </w:rPr>
  </w:style>
  <w:style w:type="paragraph" w:customStyle="1" w:styleId="Heading30">
    <w:name w:val="Heading #3"/>
    <w:basedOn w:val="Normal"/>
    <w:link w:val="Heading3"/>
    <w:rsid w:val="00F44E14"/>
    <w:pPr>
      <w:shd w:val="clear" w:color="auto" w:fill="FFFFFF"/>
      <w:spacing w:after="180" w:line="269" w:lineRule="exact"/>
      <w:ind w:hanging="460"/>
      <w:jc w:val="both"/>
      <w:outlineLvl w:val="2"/>
    </w:pPr>
    <w:rPr>
      <w:rFonts w:ascii="Calibri" w:eastAsia="Calibri" w:hAnsi="Calibri" w:cs="Calibri"/>
      <w:b/>
      <w:bCs/>
      <w:sz w:val="22"/>
      <w:szCs w:val="22"/>
    </w:rPr>
  </w:style>
  <w:style w:type="paragraph" w:customStyle="1" w:styleId="Bodytext50">
    <w:name w:val="Body text (5)"/>
    <w:basedOn w:val="Normal"/>
    <w:link w:val="Bodytext5"/>
    <w:rsid w:val="00F44E14"/>
    <w:pPr>
      <w:shd w:val="clear" w:color="auto" w:fill="FFFFFF"/>
      <w:spacing w:line="269" w:lineRule="exact"/>
      <w:jc w:val="both"/>
    </w:pPr>
    <w:rPr>
      <w:rFonts w:ascii="Calibri" w:eastAsia="Calibri" w:hAnsi="Calibri" w:cs="Calibri"/>
      <w:b/>
      <w:bCs/>
      <w:sz w:val="22"/>
      <w:szCs w:val="22"/>
    </w:rPr>
  </w:style>
  <w:style w:type="paragraph" w:styleId="ListParagraph">
    <w:name w:val="List Paragraph"/>
    <w:basedOn w:val="Normal"/>
    <w:uiPriority w:val="34"/>
    <w:qFormat/>
    <w:rsid w:val="003050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4E1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4E14"/>
    <w:rPr>
      <w:color w:val="0066CC"/>
      <w:u w:val="single"/>
    </w:rPr>
  </w:style>
  <w:style w:type="character" w:customStyle="1" w:styleId="Bodytext3">
    <w:name w:val="Body text (3)_"/>
    <w:basedOn w:val="DefaultParagraphFont"/>
    <w:link w:val="Bodytext30"/>
    <w:rsid w:val="00F44E14"/>
    <w:rPr>
      <w:rFonts w:ascii="Calibri" w:eastAsia="Calibri" w:hAnsi="Calibri" w:cs="Calibri"/>
      <w:b/>
      <w:bCs/>
      <w:i w:val="0"/>
      <w:iCs w:val="0"/>
      <w:smallCaps w:val="0"/>
      <w:strike w:val="0"/>
      <w:sz w:val="28"/>
      <w:szCs w:val="28"/>
      <w:u w:val="none"/>
    </w:rPr>
  </w:style>
  <w:style w:type="character" w:customStyle="1" w:styleId="Bodytext4">
    <w:name w:val="Body text (4)_"/>
    <w:basedOn w:val="DefaultParagraphFont"/>
    <w:link w:val="Bodytext40"/>
    <w:rsid w:val="00F44E14"/>
    <w:rPr>
      <w:rFonts w:ascii="Arial Narrow" w:eastAsia="Arial Narrow" w:hAnsi="Arial Narrow" w:cs="Arial Narrow"/>
      <w:b/>
      <w:bCs/>
      <w:i w:val="0"/>
      <w:iCs w:val="0"/>
      <w:smallCaps w:val="0"/>
      <w:strike w:val="0"/>
      <w:sz w:val="23"/>
      <w:szCs w:val="23"/>
      <w:u w:val="none"/>
    </w:rPr>
  </w:style>
  <w:style w:type="character" w:customStyle="1" w:styleId="Heading1">
    <w:name w:val="Heading #1_"/>
    <w:basedOn w:val="DefaultParagraphFont"/>
    <w:link w:val="Heading10"/>
    <w:rsid w:val="00F44E14"/>
    <w:rPr>
      <w:rFonts w:ascii="Calibri" w:eastAsia="Calibri" w:hAnsi="Calibri" w:cs="Calibri"/>
      <w:b w:val="0"/>
      <w:bCs w:val="0"/>
      <w:i w:val="0"/>
      <w:iCs w:val="0"/>
      <w:smallCaps w:val="0"/>
      <w:strike w:val="0"/>
      <w:u w:val="none"/>
    </w:rPr>
  </w:style>
  <w:style w:type="character" w:customStyle="1" w:styleId="Bodytext2">
    <w:name w:val="Body text (2)_"/>
    <w:basedOn w:val="DefaultParagraphFont"/>
    <w:link w:val="Bodytext20"/>
    <w:rsid w:val="00F44E14"/>
    <w:rPr>
      <w:rFonts w:ascii="Calibri" w:eastAsia="Calibri" w:hAnsi="Calibri" w:cs="Calibri"/>
      <w:b w:val="0"/>
      <w:bCs w:val="0"/>
      <w:i w:val="0"/>
      <w:iCs w:val="0"/>
      <w:smallCaps w:val="0"/>
      <w:strike w:val="0"/>
      <w:sz w:val="22"/>
      <w:szCs w:val="22"/>
      <w:u w:val="none"/>
    </w:rPr>
  </w:style>
  <w:style w:type="character" w:customStyle="1" w:styleId="Heading3">
    <w:name w:val="Heading #3_"/>
    <w:basedOn w:val="DefaultParagraphFont"/>
    <w:link w:val="Heading30"/>
    <w:rsid w:val="00F44E14"/>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sid w:val="00F44E14"/>
    <w:rPr>
      <w:rFonts w:ascii="Calibri" w:eastAsia="Calibri" w:hAnsi="Calibri" w:cs="Calibri"/>
      <w:b/>
      <w:bCs/>
      <w:i w:val="0"/>
      <w:iCs w:val="0"/>
      <w:smallCaps w:val="0"/>
      <w:strike w:val="0"/>
      <w:color w:val="000000"/>
      <w:spacing w:val="0"/>
      <w:w w:val="100"/>
      <w:position w:val="0"/>
      <w:sz w:val="22"/>
      <w:szCs w:val="22"/>
      <w:u w:val="none"/>
    </w:rPr>
  </w:style>
  <w:style w:type="character" w:customStyle="1" w:styleId="Bodytext5">
    <w:name w:val="Body text (5)_"/>
    <w:basedOn w:val="DefaultParagraphFont"/>
    <w:link w:val="Bodytext50"/>
    <w:rsid w:val="00F44E14"/>
    <w:rPr>
      <w:rFonts w:ascii="Calibri" w:eastAsia="Calibri" w:hAnsi="Calibri" w:cs="Calibri"/>
      <w:b/>
      <w:bCs/>
      <w:i w:val="0"/>
      <w:iCs w:val="0"/>
      <w:smallCaps w:val="0"/>
      <w:strike w:val="0"/>
      <w:sz w:val="22"/>
      <w:szCs w:val="22"/>
      <w:u w:val="none"/>
    </w:rPr>
  </w:style>
  <w:style w:type="paragraph" w:customStyle="1" w:styleId="Bodytext30">
    <w:name w:val="Body text (3)"/>
    <w:basedOn w:val="Normal"/>
    <w:link w:val="Bodytext3"/>
    <w:rsid w:val="00F44E14"/>
    <w:pPr>
      <w:shd w:val="clear" w:color="auto" w:fill="FFFFFF"/>
      <w:spacing w:line="528" w:lineRule="exact"/>
      <w:jc w:val="center"/>
    </w:pPr>
    <w:rPr>
      <w:rFonts w:ascii="Calibri" w:eastAsia="Calibri" w:hAnsi="Calibri" w:cs="Calibri"/>
      <w:b/>
      <w:bCs/>
      <w:sz w:val="28"/>
      <w:szCs w:val="28"/>
    </w:rPr>
  </w:style>
  <w:style w:type="paragraph" w:customStyle="1" w:styleId="Bodytext40">
    <w:name w:val="Body text (4)"/>
    <w:basedOn w:val="Normal"/>
    <w:link w:val="Bodytext4"/>
    <w:rsid w:val="00F44E14"/>
    <w:pPr>
      <w:shd w:val="clear" w:color="auto" w:fill="FFFFFF"/>
      <w:spacing w:before="540" w:after="300" w:line="0" w:lineRule="atLeast"/>
    </w:pPr>
    <w:rPr>
      <w:rFonts w:ascii="Arial Narrow" w:eastAsia="Arial Narrow" w:hAnsi="Arial Narrow" w:cs="Arial Narrow"/>
      <w:b/>
      <w:bCs/>
      <w:sz w:val="23"/>
      <w:szCs w:val="23"/>
    </w:rPr>
  </w:style>
  <w:style w:type="paragraph" w:customStyle="1" w:styleId="Heading10">
    <w:name w:val="Heading #1"/>
    <w:basedOn w:val="Normal"/>
    <w:link w:val="Heading1"/>
    <w:rsid w:val="00F44E14"/>
    <w:pPr>
      <w:shd w:val="clear" w:color="auto" w:fill="FFFFFF"/>
      <w:spacing w:before="300" w:after="60" w:line="0" w:lineRule="atLeast"/>
      <w:outlineLvl w:val="0"/>
    </w:pPr>
    <w:rPr>
      <w:rFonts w:ascii="Calibri" w:eastAsia="Calibri" w:hAnsi="Calibri" w:cs="Calibri"/>
    </w:rPr>
  </w:style>
  <w:style w:type="paragraph" w:customStyle="1" w:styleId="Bodytext20">
    <w:name w:val="Body text (2)"/>
    <w:basedOn w:val="Normal"/>
    <w:link w:val="Bodytext2"/>
    <w:rsid w:val="00F44E14"/>
    <w:pPr>
      <w:shd w:val="clear" w:color="auto" w:fill="FFFFFF"/>
      <w:spacing w:before="540" w:line="269" w:lineRule="exact"/>
      <w:ind w:hanging="460"/>
      <w:jc w:val="both"/>
    </w:pPr>
    <w:rPr>
      <w:rFonts w:ascii="Calibri" w:eastAsia="Calibri" w:hAnsi="Calibri" w:cs="Calibri"/>
      <w:sz w:val="22"/>
      <w:szCs w:val="22"/>
    </w:rPr>
  </w:style>
  <w:style w:type="paragraph" w:customStyle="1" w:styleId="Heading30">
    <w:name w:val="Heading #3"/>
    <w:basedOn w:val="Normal"/>
    <w:link w:val="Heading3"/>
    <w:rsid w:val="00F44E14"/>
    <w:pPr>
      <w:shd w:val="clear" w:color="auto" w:fill="FFFFFF"/>
      <w:spacing w:after="180" w:line="269" w:lineRule="exact"/>
      <w:ind w:hanging="460"/>
      <w:jc w:val="both"/>
      <w:outlineLvl w:val="2"/>
    </w:pPr>
    <w:rPr>
      <w:rFonts w:ascii="Calibri" w:eastAsia="Calibri" w:hAnsi="Calibri" w:cs="Calibri"/>
      <w:b/>
      <w:bCs/>
      <w:sz w:val="22"/>
      <w:szCs w:val="22"/>
    </w:rPr>
  </w:style>
  <w:style w:type="paragraph" w:customStyle="1" w:styleId="Bodytext50">
    <w:name w:val="Body text (5)"/>
    <w:basedOn w:val="Normal"/>
    <w:link w:val="Bodytext5"/>
    <w:rsid w:val="00F44E14"/>
    <w:pPr>
      <w:shd w:val="clear" w:color="auto" w:fill="FFFFFF"/>
      <w:spacing w:line="269" w:lineRule="exact"/>
      <w:jc w:val="both"/>
    </w:pPr>
    <w:rPr>
      <w:rFonts w:ascii="Calibri" w:eastAsia="Calibri" w:hAnsi="Calibri" w:cs="Calibri"/>
      <w:b/>
      <w:bCs/>
      <w:sz w:val="22"/>
      <w:szCs w:val="22"/>
    </w:rPr>
  </w:style>
  <w:style w:type="paragraph" w:styleId="ListParagraph">
    <w:name w:val="List Paragraph"/>
    <w:basedOn w:val="Normal"/>
    <w:uiPriority w:val="34"/>
    <w:qFormat/>
    <w:rsid w:val="00305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7249">
      <w:bodyDiv w:val="1"/>
      <w:marLeft w:val="0"/>
      <w:marRight w:val="0"/>
      <w:marTop w:val="0"/>
      <w:marBottom w:val="0"/>
      <w:divBdr>
        <w:top w:val="none" w:sz="0" w:space="0" w:color="auto"/>
        <w:left w:val="none" w:sz="0" w:space="0" w:color="auto"/>
        <w:bottom w:val="none" w:sz="0" w:space="0" w:color="auto"/>
        <w:right w:val="none" w:sz="0" w:space="0" w:color="auto"/>
      </w:divBdr>
    </w:div>
    <w:div w:id="365105720">
      <w:bodyDiv w:val="1"/>
      <w:marLeft w:val="0"/>
      <w:marRight w:val="0"/>
      <w:marTop w:val="0"/>
      <w:marBottom w:val="0"/>
      <w:divBdr>
        <w:top w:val="none" w:sz="0" w:space="0" w:color="auto"/>
        <w:left w:val="none" w:sz="0" w:space="0" w:color="auto"/>
        <w:bottom w:val="none" w:sz="0" w:space="0" w:color="auto"/>
        <w:right w:val="none" w:sz="0" w:space="0" w:color="auto"/>
      </w:divBdr>
    </w:div>
    <w:div w:id="498422064">
      <w:bodyDiv w:val="1"/>
      <w:marLeft w:val="0"/>
      <w:marRight w:val="0"/>
      <w:marTop w:val="0"/>
      <w:marBottom w:val="0"/>
      <w:divBdr>
        <w:top w:val="none" w:sz="0" w:space="0" w:color="auto"/>
        <w:left w:val="none" w:sz="0" w:space="0" w:color="auto"/>
        <w:bottom w:val="none" w:sz="0" w:space="0" w:color="auto"/>
        <w:right w:val="none" w:sz="0" w:space="0" w:color="auto"/>
      </w:divBdr>
    </w:div>
    <w:div w:id="525602991">
      <w:bodyDiv w:val="1"/>
      <w:marLeft w:val="0"/>
      <w:marRight w:val="0"/>
      <w:marTop w:val="0"/>
      <w:marBottom w:val="0"/>
      <w:divBdr>
        <w:top w:val="none" w:sz="0" w:space="0" w:color="auto"/>
        <w:left w:val="none" w:sz="0" w:space="0" w:color="auto"/>
        <w:bottom w:val="none" w:sz="0" w:space="0" w:color="auto"/>
        <w:right w:val="none" w:sz="0" w:space="0" w:color="auto"/>
      </w:divBdr>
    </w:div>
    <w:div w:id="619723997">
      <w:bodyDiv w:val="1"/>
      <w:marLeft w:val="0"/>
      <w:marRight w:val="0"/>
      <w:marTop w:val="0"/>
      <w:marBottom w:val="0"/>
      <w:divBdr>
        <w:top w:val="none" w:sz="0" w:space="0" w:color="auto"/>
        <w:left w:val="none" w:sz="0" w:space="0" w:color="auto"/>
        <w:bottom w:val="none" w:sz="0" w:space="0" w:color="auto"/>
        <w:right w:val="none" w:sz="0" w:space="0" w:color="auto"/>
      </w:divBdr>
    </w:div>
    <w:div w:id="657996010">
      <w:bodyDiv w:val="1"/>
      <w:marLeft w:val="0"/>
      <w:marRight w:val="0"/>
      <w:marTop w:val="0"/>
      <w:marBottom w:val="0"/>
      <w:divBdr>
        <w:top w:val="none" w:sz="0" w:space="0" w:color="auto"/>
        <w:left w:val="none" w:sz="0" w:space="0" w:color="auto"/>
        <w:bottom w:val="none" w:sz="0" w:space="0" w:color="auto"/>
        <w:right w:val="none" w:sz="0" w:space="0" w:color="auto"/>
      </w:divBdr>
    </w:div>
    <w:div w:id="805053099">
      <w:bodyDiv w:val="1"/>
      <w:marLeft w:val="0"/>
      <w:marRight w:val="0"/>
      <w:marTop w:val="0"/>
      <w:marBottom w:val="0"/>
      <w:divBdr>
        <w:top w:val="none" w:sz="0" w:space="0" w:color="auto"/>
        <w:left w:val="none" w:sz="0" w:space="0" w:color="auto"/>
        <w:bottom w:val="none" w:sz="0" w:space="0" w:color="auto"/>
        <w:right w:val="none" w:sz="0" w:space="0" w:color="auto"/>
      </w:divBdr>
    </w:div>
    <w:div w:id="874581257">
      <w:bodyDiv w:val="1"/>
      <w:marLeft w:val="0"/>
      <w:marRight w:val="0"/>
      <w:marTop w:val="0"/>
      <w:marBottom w:val="0"/>
      <w:divBdr>
        <w:top w:val="none" w:sz="0" w:space="0" w:color="auto"/>
        <w:left w:val="none" w:sz="0" w:space="0" w:color="auto"/>
        <w:bottom w:val="none" w:sz="0" w:space="0" w:color="auto"/>
        <w:right w:val="none" w:sz="0" w:space="0" w:color="auto"/>
      </w:divBdr>
    </w:div>
    <w:div w:id="1138573161">
      <w:bodyDiv w:val="1"/>
      <w:marLeft w:val="0"/>
      <w:marRight w:val="0"/>
      <w:marTop w:val="0"/>
      <w:marBottom w:val="0"/>
      <w:divBdr>
        <w:top w:val="none" w:sz="0" w:space="0" w:color="auto"/>
        <w:left w:val="none" w:sz="0" w:space="0" w:color="auto"/>
        <w:bottom w:val="none" w:sz="0" w:space="0" w:color="auto"/>
        <w:right w:val="none" w:sz="0" w:space="0" w:color="auto"/>
      </w:divBdr>
    </w:div>
    <w:div w:id="1470171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6E97-FD9C-4192-BCB7-4623B642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5010</Words>
  <Characters>28559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33502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marko.komatina-it</dc:creator>
  <cp:lastModifiedBy>Marija</cp:lastModifiedBy>
  <cp:revision>6</cp:revision>
  <dcterms:created xsi:type="dcterms:W3CDTF">2022-11-08T08:02:00Z</dcterms:created>
  <dcterms:modified xsi:type="dcterms:W3CDTF">2022-12-05T08:19:00Z</dcterms:modified>
</cp:coreProperties>
</file>